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4FA25C" w14:textId="77777777" w:rsidR="005C0F47" w:rsidRDefault="005C0F47">
      <w:pPr>
        <w:pStyle w:val="BodyText"/>
        <w:rPr>
          <w:sz w:val="20"/>
        </w:rPr>
      </w:pPr>
    </w:p>
    <w:p w14:paraId="2A145B05" w14:textId="77777777" w:rsidR="005C0F47" w:rsidRDefault="005C0F47">
      <w:pPr>
        <w:pStyle w:val="BodyText"/>
        <w:rPr>
          <w:sz w:val="20"/>
        </w:rPr>
      </w:pPr>
    </w:p>
    <w:p w14:paraId="69F4A01D" w14:textId="77777777" w:rsidR="005C0F47" w:rsidRDefault="005C0F47">
      <w:pPr>
        <w:pStyle w:val="BodyText"/>
        <w:spacing w:before="1"/>
        <w:rPr>
          <w:sz w:val="23"/>
        </w:rPr>
      </w:pPr>
    </w:p>
    <w:p w14:paraId="68AF5572" w14:textId="77777777" w:rsidR="005C0F47" w:rsidRDefault="00E13167">
      <w:pPr>
        <w:ind w:left="220" w:right="221" w:firstLine="16"/>
        <w:jc w:val="center"/>
        <w:rPr>
          <w:b/>
          <w:sz w:val="18"/>
        </w:rPr>
      </w:pPr>
      <w:r>
        <w:rPr>
          <w:b/>
          <w:sz w:val="18"/>
        </w:rPr>
        <w:t xml:space="preserve">Mission: </w:t>
      </w:r>
      <w:r>
        <w:rPr>
          <w:sz w:val="18"/>
        </w:rPr>
        <w:t xml:space="preserve">Work collaboratively as a learning organization to ensure that every student </w:t>
      </w:r>
      <w:proofErr w:type="gramStart"/>
      <w:r>
        <w:rPr>
          <w:sz w:val="18"/>
        </w:rPr>
        <w:t>graduates</w:t>
      </w:r>
      <w:proofErr w:type="gramEnd"/>
      <w:r>
        <w:rPr>
          <w:sz w:val="18"/>
        </w:rPr>
        <w:t xml:space="preserve"> college and career ready with the ability to think</w:t>
      </w:r>
      <w:r>
        <w:rPr>
          <w:spacing w:val="1"/>
          <w:sz w:val="18"/>
        </w:rPr>
        <w:t xml:space="preserve"> </w:t>
      </w:r>
      <w:r>
        <w:rPr>
          <w:sz w:val="18"/>
        </w:rPr>
        <w:t>critically and creatively, communicate effectively, and collaborate with diverse members of society. We develop diverse magnet learning experiences</w:t>
      </w:r>
      <w:r>
        <w:rPr>
          <w:spacing w:val="-42"/>
          <w:sz w:val="18"/>
        </w:rPr>
        <w:t xml:space="preserve"> </w:t>
      </w:r>
      <w:r>
        <w:rPr>
          <w:sz w:val="18"/>
        </w:rPr>
        <w:t>that prepare students to be innovative in the fields of fashion design, engineering, business, and electronic information. A sense of collective</w:t>
      </w:r>
      <w:r>
        <w:rPr>
          <w:spacing w:val="1"/>
          <w:sz w:val="18"/>
        </w:rPr>
        <w:t xml:space="preserve"> </w:t>
      </w:r>
      <w:r>
        <w:rPr>
          <w:sz w:val="18"/>
        </w:rPr>
        <w:t>responsibility</w:t>
      </w:r>
      <w:r>
        <w:rPr>
          <w:spacing w:val="-3"/>
          <w:sz w:val="18"/>
        </w:rPr>
        <w:t xml:space="preserve"> </w:t>
      </w:r>
      <w:r>
        <w:rPr>
          <w:sz w:val="18"/>
        </w:rPr>
        <w:t>exists.</w:t>
      </w:r>
      <w:r>
        <w:rPr>
          <w:spacing w:val="-2"/>
          <w:sz w:val="18"/>
        </w:rPr>
        <w:t xml:space="preserve"> </w:t>
      </w:r>
      <w:r>
        <w:rPr>
          <w:b/>
          <w:sz w:val="18"/>
        </w:rPr>
        <w:t>When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students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are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not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achieving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defined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standards,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we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change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our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practices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to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ensure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that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they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do.</w:t>
      </w:r>
    </w:p>
    <w:p w14:paraId="296DD93F" w14:textId="77777777" w:rsidR="005C0F47" w:rsidRDefault="005C0F47">
      <w:pPr>
        <w:pStyle w:val="BodyText"/>
        <w:rPr>
          <w:b/>
          <w:sz w:val="20"/>
        </w:rPr>
      </w:pPr>
    </w:p>
    <w:p w14:paraId="76340FC3" w14:textId="77777777" w:rsidR="005C0F47" w:rsidRDefault="005C0F47">
      <w:pPr>
        <w:pStyle w:val="BodyText"/>
        <w:spacing w:before="7"/>
        <w:rPr>
          <w:b/>
          <w:sz w:val="25"/>
        </w:rPr>
      </w:pPr>
    </w:p>
    <w:p w14:paraId="464DAFCA" w14:textId="77777777" w:rsidR="005C0F47" w:rsidRDefault="00E13167">
      <w:pPr>
        <w:pStyle w:val="Heading1"/>
        <w:ind w:right="916"/>
        <w:rPr>
          <w:rFonts w:ascii="Calibri"/>
        </w:rPr>
      </w:pPr>
      <w:r>
        <w:rPr>
          <w:rFonts w:ascii="Calibri"/>
        </w:rPr>
        <w:t>Individual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Reclassification Plan Meeting</w:t>
      </w:r>
    </w:p>
    <w:p w14:paraId="2D5DAD47" w14:textId="77777777" w:rsidR="005C0F47" w:rsidRDefault="005C0F47">
      <w:pPr>
        <w:pStyle w:val="BodyText"/>
        <w:spacing w:before="9"/>
        <w:rPr>
          <w:rFonts w:ascii="Calibri"/>
          <w:b/>
          <w:sz w:val="35"/>
        </w:rPr>
      </w:pPr>
    </w:p>
    <w:p w14:paraId="7DCD4EE9" w14:textId="77777777" w:rsidR="005C0F47" w:rsidRDefault="00E13167">
      <w:pPr>
        <w:spacing w:line="232" w:lineRule="auto"/>
        <w:ind w:left="926" w:right="916"/>
        <w:jc w:val="center"/>
        <w:rPr>
          <w:rFonts w:ascii="Calibri"/>
          <w:sz w:val="28"/>
        </w:rPr>
      </w:pPr>
      <w:r>
        <w:rPr>
          <w:rFonts w:ascii="Calibri"/>
          <w:sz w:val="28"/>
        </w:rPr>
        <w:t>Please</w:t>
      </w:r>
      <w:r>
        <w:rPr>
          <w:rFonts w:ascii="Calibri"/>
          <w:spacing w:val="-6"/>
          <w:sz w:val="28"/>
        </w:rPr>
        <w:t xml:space="preserve"> </w:t>
      </w:r>
      <w:r>
        <w:rPr>
          <w:rFonts w:ascii="Calibri"/>
          <w:sz w:val="28"/>
        </w:rPr>
        <w:t>join</w:t>
      </w:r>
      <w:r>
        <w:rPr>
          <w:rFonts w:ascii="Calibri"/>
          <w:spacing w:val="-5"/>
          <w:sz w:val="28"/>
        </w:rPr>
        <w:t xml:space="preserve"> </w:t>
      </w:r>
      <w:r>
        <w:rPr>
          <w:rFonts w:ascii="Calibri"/>
          <w:sz w:val="28"/>
        </w:rPr>
        <w:t>us</w:t>
      </w:r>
      <w:r>
        <w:rPr>
          <w:rFonts w:ascii="Calibri"/>
          <w:spacing w:val="-4"/>
          <w:sz w:val="28"/>
        </w:rPr>
        <w:t xml:space="preserve"> </w:t>
      </w:r>
      <w:r>
        <w:rPr>
          <w:rFonts w:ascii="Calibri"/>
          <w:sz w:val="28"/>
        </w:rPr>
        <w:t>for</w:t>
      </w:r>
      <w:r>
        <w:rPr>
          <w:rFonts w:ascii="Calibri"/>
          <w:spacing w:val="-6"/>
          <w:sz w:val="28"/>
        </w:rPr>
        <w:t xml:space="preserve"> </w:t>
      </w:r>
      <w:r>
        <w:rPr>
          <w:rFonts w:ascii="Calibri"/>
          <w:sz w:val="28"/>
        </w:rPr>
        <w:t>a</w:t>
      </w:r>
      <w:r>
        <w:rPr>
          <w:rFonts w:ascii="Calibri"/>
          <w:spacing w:val="-5"/>
          <w:sz w:val="28"/>
        </w:rPr>
        <w:t xml:space="preserve"> </w:t>
      </w:r>
      <w:r>
        <w:rPr>
          <w:rFonts w:ascii="Calibri"/>
          <w:sz w:val="28"/>
        </w:rPr>
        <w:t>meeting</w:t>
      </w:r>
      <w:r>
        <w:rPr>
          <w:rFonts w:ascii="Calibri"/>
          <w:spacing w:val="-3"/>
          <w:sz w:val="28"/>
        </w:rPr>
        <w:t xml:space="preserve"> </w:t>
      </w:r>
      <w:r>
        <w:rPr>
          <w:rFonts w:ascii="Calibri"/>
          <w:sz w:val="28"/>
        </w:rPr>
        <w:t>to</w:t>
      </w:r>
      <w:r>
        <w:rPr>
          <w:rFonts w:ascii="Calibri"/>
          <w:spacing w:val="-6"/>
          <w:sz w:val="28"/>
        </w:rPr>
        <w:t xml:space="preserve"> </w:t>
      </w:r>
      <w:r>
        <w:rPr>
          <w:rFonts w:ascii="Calibri"/>
          <w:sz w:val="28"/>
        </w:rPr>
        <w:t>review</w:t>
      </w:r>
      <w:r>
        <w:rPr>
          <w:rFonts w:ascii="Calibri"/>
          <w:spacing w:val="-4"/>
          <w:sz w:val="28"/>
        </w:rPr>
        <w:t xml:space="preserve"> </w:t>
      </w:r>
      <w:r>
        <w:rPr>
          <w:rFonts w:ascii="Calibri"/>
          <w:sz w:val="28"/>
        </w:rPr>
        <w:t>reclassification</w:t>
      </w:r>
      <w:r>
        <w:rPr>
          <w:rFonts w:ascii="Calibri"/>
          <w:spacing w:val="-3"/>
          <w:sz w:val="28"/>
        </w:rPr>
        <w:t xml:space="preserve"> </w:t>
      </w:r>
      <w:r>
        <w:rPr>
          <w:rFonts w:ascii="Calibri"/>
          <w:sz w:val="28"/>
        </w:rPr>
        <w:t>plans</w:t>
      </w:r>
      <w:r>
        <w:rPr>
          <w:rFonts w:ascii="Calibri"/>
          <w:spacing w:val="-4"/>
          <w:sz w:val="28"/>
        </w:rPr>
        <w:t xml:space="preserve"> </w:t>
      </w:r>
      <w:r>
        <w:rPr>
          <w:rFonts w:ascii="Calibri"/>
          <w:sz w:val="28"/>
        </w:rPr>
        <w:t>and</w:t>
      </w:r>
      <w:r>
        <w:rPr>
          <w:rFonts w:ascii="Calibri"/>
          <w:spacing w:val="-3"/>
          <w:sz w:val="28"/>
        </w:rPr>
        <w:t xml:space="preserve"> </w:t>
      </w:r>
      <w:r>
        <w:rPr>
          <w:rFonts w:ascii="Calibri"/>
          <w:sz w:val="28"/>
        </w:rPr>
        <w:t>support</w:t>
      </w:r>
      <w:r>
        <w:rPr>
          <w:rFonts w:ascii="Calibri"/>
          <w:spacing w:val="-4"/>
          <w:sz w:val="28"/>
        </w:rPr>
        <w:t xml:space="preserve"> </w:t>
      </w:r>
      <w:r>
        <w:rPr>
          <w:rFonts w:ascii="Calibri"/>
          <w:sz w:val="28"/>
        </w:rPr>
        <w:t>for</w:t>
      </w:r>
      <w:r>
        <w:rPr>
          <w:rFonts w:ascii="Calibri"/>
          <w:spacing w:val="-3"/>
          <w:sz w:val="28"/>
        </w:rPr>
        <w:t xml:space="preserve"> </w:t>
      </w:r>
      <w:r>
        <w:rPr>
          <w:rFonts w:ascii="Calibri"/>
          <w:sz w:val="28"/>
        </w:rPr>
        <w:t>English</w:t>
      </w:r>
      <w:r>
        <w:rPr>
          <w:rFonts w:ascii="Calibri"/>
          <w:spacing w:val="-60"/>
          <w:sz w:val="28"/>
        </w:rPr>
        <w:t xml:space="preserve"> </w:t>
      </w:r>
      <w:r>
        <w:rPr>
          <w:rFonts w:ascii="Calibri"/>
          <w:sz w:val="28"/>
        </w:rPr>
        <w:t>Learners</w:t>
      </w:r>
      <w:r>
        <w:rPr>
          <w:rFonts w:ascii="Calibri"/>
          <w:spacing w:val="-1"/>
          <w:sz w:val="28"/>
        </w:rPr>
        <w:t xml:space="preserve"> </w:t>
      </w:r>
      <w:r>
        <w:rPr>
          <w:rFonts w:ascii="Calibri"/>
          <w:sz w:val="28"/>
        </w:rPr>
        <w:t>at DMHS</w:t>
      </w:r>
    </w:p>
    <w:p w14:paraId="485943D8" w14:textId="77777777" w:rsidR="005C0F47" w:rsidRDefault="005C0F47">
      <w:pPr>
        <w:pStyle w:val="BodyText"/>
        <w:spacing w:before="4"/>
        <w:rPr>
          <w:rFonts w:ascii="Calibri"/>
          <w:sz w:val="18"/>
        </w:rPr>
      </w:pPr>
    </w:p>
    <w:p w14:paraId="238C9168" w14:textId="77777777" w:rsidR="005C0F47" w:rsidRDefault="00E13167">
      <w:pPr>
        <w:spacing w:before="99" w:line="336" w:lineRule="exact"/>
        <w:ind w:left="579"/>
        <w:rPr>
          <w:rFonts w:ascii="Calibri"/>
          <w:b/>
          <w:sz w:val="28"/>
        </w:rPr>
      </w:pPr>
      <w:r>
        <w:rPr>
          <w:rFonts w:ascii="Calibri"/>
          <w:b/>
          <w:sz w:val="28"/>
        </w:rPr>
        <w:t>We</w:t>
      </w:r>
      <w:r>
        <w:rPr>
          <w:rFonts w:ascii="Calibri"/>
          <w:b/>
          <w:spacing w:val="-3"/>
          <w:sz w:val="28"/>
        </w:rPr>
        <w:t xml:space="preserve"> </w:t>
      </w:r>
      <w:r>
        <w:rPr>
          <w:rFonts w:ascii="Calibri"/>
          <w:b/>
          <w:sz w:val="28"/>
        </w:rPr>
        <w:t>will</w:t>
      </w:r>
      <w:r>
        <w:rPr>
          <w:rFonts w:ascii="Calibri"/>
          <w:b/>
          <w:spacing w:val="-3"/>
          <w:sz w:val="28"/>
        </w:rPr>
        <w:t xml:space="preserve"> </w:t>
      </w:r>
      <w:r>
        <w:rPr>
          <w:rFonts w:ascii="Calibri"/>
          <w:b/>
          <w:sz w:val="28"/>
        </w:rPr>
        <w:t>review:</w:t>
      </w:r>
    </w:p>
    <w:p w14:paraId="62B317C0" w14:textId="77777777" w:rsidR="005C0F47" w:rsidRDefault="00E13167">
      <w:pPr>
        <w:pStyle w:val="ListParagraph"/>
        <w:numPr>
          <w:ilvl w:val="0"/>
          <w:numId w:val="3"/>
        </w:numPr>
        <w:tabs>
          <w:tab w:val="left" w:pos="940"/>
        </w:tabs>
        <w:spacing w:line="329" w:lineRule="exact"/>
        <w:ind w:hanging="361"/>
        <w:rPr>
          <w:rFonts w:ascii="Calibri" w:hAnsi="Calibri"/>
          <w:sz w:val="28"/>
        </w:rPr>
      </w:pPr>
      <w:r>
        <w:rPr>
          <w:rFonts w:ascii="Calibri" w:hAnsi="Calibri"/>
          <w:sz w:val="28"/>
        </w:rPr>
        <w:t>Reclassification</w:t>
      </w:r>
      <w:r>
        <w:rPr>
          <w:rFonts w:ascii="Calibri" w:hAnsi="Calibri"/>
          <w:spacing w:val="-8"/>
          <w:sz w:val="28"/>
        </w:rPr>
        <w:t xml:space="preserve"> </w:t>
      </w:r>
      <w:r>
        <w:rPr>
          <w:rFonts w:ascii="Calibri" w:hAnsi="Calibri"/>
          <w:sz w:val="28"/>
        </w:rPr>
        <w:t>requirements</w:t>
      </w:r>
    </w:p>
    <w:p w14:paraId="0BA2F9D8" w14:textId="77777777" w:rsidR="005C0F47" w:rsidRDefault="00E13167">
      <w:pPr>
        <w:pStyle w:val="ListParagraph"/>
        <w:numPr>
          <w:ilvl w:val="0"/>
          <w:numId w:val="3"/>
        </w:numPr>
        <w:tabs>
          <w:tab w:val="left" w:pos="940"/>
        </w:tabs>
        <w:spacing w:line="331" w:lineRule="exact"/>
        <w:ind w:hanging="361"/>
        <w:rPr>
          <w:rFonts w:ascii="Calibri" w:hAnsi="Calibri"/>
          <w:sz w:val="28"/>
        </w:rPr>
      </w:pPr>
      <w:r>
        <w:rPr>
          <w:rFonts w:ascii="Calibri" w:hAnsi="Calibri"/>
          <w:sz w:val="28"/>
        </w:rPr>
        <w:t>Student</w:t>
      </w:r>
      <w:r>
        <w:rPr>
          <w:rFonts w:ascii="Calibri" w:hAnsi="Calibri"/>
          <w:spacing w:val="-5"/>
          <w:sz w:val="28"/>
        </w:rPr>
        <w:t xml:space="preserve"> </w:t>
      </w:r>
      <w:r>
        <w:rPr>
          <w:rFonts w:ascii="Calibri" w:hAnsi="Calibri"/>
          <w:sz w:val="28"/>
        </w:rPr>
        <w:t>progress</w:t>
      </w:r>
    </w:p>
    <w:p w14:paraId="065785D3" w14:textId="77777777" w:rsidR="005C0F47" w:rsidRDefault="00E13167">
      <w:pPr>
        <w:pStyle w:val="ListParagraph"/>
        <w:numPr>
          <w:ilvl w:val="0"/>
          <w:numId w:val="3"/>
        </w:numPr>
        <w:tabs>
          <w:tab w:val="left" w:pos="940"/>
        </w:tabs>
        <w:spacing w:line="336" w:lineRule="exact"/>
        <w:ind w:hanging="361"/>
        <w:rPr>
          <w:rFonts w:ascii="Calibri" w:hAnsi="Calibri"/>
          <w:sz w:val="28"/>
        </w:rPr>
      </w:pPr>
      <w:r>
        <w:rPr>
          <w:rFonts w:ascii="Calibri" w:hAnsi="Calibri"/>
          <w:sz w:val="28"/>
        </w:rPr>
        <w:t>Identifying</w:t>
      </w:r>
      <w:r>
        <w:rPr>
          <w:rFonts w:ascii="Calibri" w:hAnsi="Calibri"/>
          <w:spacing w:val="-6"/>
          <w:sz w:val="28"/>
        </w:rPr>
        <w:t xml:space="preserve"> </w:t>
      </w:r>
      <w:r>
        <w:rPr>
          <w:rFonts w:ascii="Calibri" w:hAnsi="Calibri"/>
          <w:sz w:val="28"/>
        </w:rPr>
        <w:t>supports</w:t>
      </w:r>
    </w:p>
    <w:p w14:paraId="66B5A586" w14:textId="77777777" w:rsidR="005C0F47" w:rsidRDefault="00E13167">
      <w:pPr>
        <w:pStyle w:val="ListParagraph"/>
        <w:numPr>
          <w:ilvl w:val="0"/>
          <w:numId w:val="3"/>
        </w:numPr>
        <w:tabs>
          <w:tab w:val="left" w:pos="940"/>
        </w:tabs>
        <w:spacing w:line="339" w:lineRule="exact"/>
        <w:ind w:hanging="361"/>
        <w:rPr>
          <w:rFonts w:ascii="Calibri" w:hAnsi="Calibri"/>
          <w:sz w:val="28"/>
        </w:rPr>
      </w:pPr>
      <w:r>
        <w:rPr>
          <w:rFonts w:ascii="Calibri" w:hAnsi="Calibri"/>
          <w:sz w:val="28"/>
        </w:rPr>
        <w:t>Intervention</w:t>
      </w:r>
      <w:r>
        <w:rPr>
          <w:rFonts w:ascii="Calibri" w:hAnsi="Calibri"/>
          <w:spacing w:val="-6"/>
          <w:sz w:val="28"/>
        </w:rPr>
        <w:t xml:space="preserve"> </w:t>
      </w:r>
      <w:r>
        <w:rPr>
          <w:rFonts w:ascii="Calibri" w:hAnsi="Calibri"/>
          <w:sz w:val="28"/>
        </w:rPr>
        <w:t>options</w:t>
      </w:r>
    </w:p>
    <w:p w14:paraId="619BF685" w14:textId="77777777" w:rsidR="005C0F47" w:rsidRDefault="005C0F47">
      <w:pPr>
        <w:pStyle w:val="BodyText"/>
        <w:rPr>
          <w:rFonts w:ascii="Calibri"/>
          <w:sz w:val="20"/>
        </w:rPr>
      </w:pPr>
    </w:p>
    <w:p w14:paraId="374D3B49" w14:textId="77777777" w:rsidR="005C0F47" w:rsidRDefault="005C0F47">
      <w:pPr>
        <w:pStyle w:val="BodyText"/>
        <w:rPr>
          <w:rFonts w:ascii="Calibri"/>
          <w:sz w:val="20"/>
        </w:rPr>
      </w:pPr>
    </w:p>
    <w:p w14:paraId="28E839BC" w14:textId="77777777" w:rsidR="005C0F47" w:rsidRDefault="005C0F47">
      <w:pPr>
        <w:pStyle w:val="BodyText"/>
        <w:spacing w:before="5"/>
        <w:rPr>
          <w:rFonts w:ascii="Calibri"/>
          <w:sz w:val="12"/>
        </w:rPr>
      </w:pPr>
    </w:p>
    <w:tbl>
      <w:tblPr>
        <w:tblW w:w="0" w:type="auto"/>
        <w:tblInd w:w="75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69"/>
        <w:gridCol w:w="2703"/>
        <w:gridCol w:w="2698"/>
        <w:gridCol w:w="1983"/>
      </w:tblGrid>
      <w:tr w:rsidR="005C0F47" w14:paraId="658CC17D" w14:textId="77777777" w:rsidTr="00213EE5">
        <w:trPr>
          <w:trHeight w:val="495"/>
        </w:trPr>
        <w:tc>
          <w:tcPr>
            <w:tcW w:w="2069" w:type="dxa"/>
          </w:tcPr>
          <w:p w14:paraId="6FFBAF72" w14:textId="77777777" w:rsidR="005C0F47" w:rsidRDefault="00E13167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Date</w:t>
            </w:r>
          </w:p>
        </w:tc>
        <w:tc>
          <w:tcPr>
            <w:tcW w:w="2703" w:type="dxa"/>
          </w:tcPr>
          <w:p w14:paraId="25869390" w14:textId="77777777" w:rsidR="005C0F47" w:rsidRDefault="00E13167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Time</w:t>
            </w:r>
          </w:p>
        </w:tc>
        <w:tc>
          <w:tcPr>
            <w:tcW w:w="2698" w:type="dxa"/>
          </w:tcPr>
          <w:p w14:paraId="36D7CB90" w14:textId="77777777" w:rsidR="005C0F47" w:rsidRDefault="00E13167">
            <w:pPr>
              <w:pStyle w:val="TableParagraph"/>
              <w:spacing w:line="272" w:lineRule="exact"/>
              <w:ind w:left="103"/>
              <w:rPr>
                <w:sz w:val="24"/>
              </w:rPr>
            </w:pPr>
            <w:r>
              <w:rPr>
                <w:sz w:val="24"/>
              </w:rPr>
              <w:t>Zoom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Link</w:t>
            </w:r>
          </w:p>
        </w:tc>
        <w:tc>
          <w:tcPr>
            <w:tcW w:w="1983" w:type="dxa"/>
          </w:tcPr>
          <w:p w14:paraId="0FA91B66" w14:textId="77777777" w:rsidR="005C0F47" w:rsidRDefault="00E13167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Password</w:t>
            </w:r>
          </w:p>
        </w:tc>
      </w:tr>
      <w:tr w:rsidR="005C0F47" w14:paraId="3F153C73" w14:textId="77777777">
        <w:trPr>
          <w:trHeight w:val="287"/>
        </w:trPr>
        <w:tc>
          <w:tcPr>
            <w:tcW w:w="2069" w:type="dxa"/>
          </w:tcPr>
          <w:p w14:paraId="63E7C368" w14:textId="6D2972F5" w:rsidR="005C0F47" w:rsidRDefault="00213EE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10/2</w:t>
            </w:r>
            <w:r w:rsidR="00B366BB">
              <w:rPr>
                <w:sz w:val="24"/>
              </w:rPr>
              <w:t>2</w:t>
            </w:r>
            <w:r>
              <w:rPr>
                <w:sz w:val="24"/>
              </w:rPr>
              <w:t>/21</w:t>
            </w:r>
          </w:p>
        </w:tc>
        <w:tc>
          <w:tcPr>
            <w:tcW w:w="2703" w:type="dxa"/>
          </w:tcPr>
          <w:p w14:paraId="4D40554E" w14:textId="4E8250E6" w:rsidR="005C0F47" w:rsidRDefault="00213EE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2:00pm-3:00pm</w:t>
            </w:r>
          </w:p>
        </w:tc>
        <w:tc>
          <w:tcPr>
            <w:tcW w:w="2698" w:type="dxa"/>
          </w:tcPr>
          <w:p w14:paraId="38157A16" w14:textId="55BF7F95" w:rsidR="005C0F47" w:rsidRPr="00213EE5" w:rsidRDefault="00213EE5" w:rsidP="00213EE5">
            <w:r>
              <w:rPr>
                <w:rFonts w:ascii="Lato" w:hAnsi="Lato"/>
                <w:color w:val="232333"/>
                <w:sz w:val="21"/>
                <w:szCs w:val="21"/>
                <w:shd w:val="clear" w:color="auto" w:fill="FFFFFF"/>
              </w:rPr>
              <w:t>854 1792 3748</w:t>
            </w:r>
          </w:p>
        </w:tc>
        <w:tc>
          <w:tcPr>
            <w:tcW w:w="1983" w:type="dxa"/>
          </w:tcPr>
          <w:p w14:paraId="2AF97549" w14:textId="77777777" w:rsidR="005C0F47" w:rsidRDefault="00E13167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IRP</w:t>
            </w:r>
          </w:p>
        </w:tc>
      </w:tr>
    </w:tbl>
    <w:p w14:paraId="2CBCD3D5" w14:textId="77777777" w:rsidR="005C0F47" w:rsidRDefault="005C0F47">
      <w:pPr>
        <w:pStyle w:val="BodyText"/>
        <w:rPr>
          <w:rFonts w:ascii="Calibri"/>
          <w:sz w:val="20"/>
        </w:rPr>
      </w:pPr>
    </w:p>
    <w:p w14:paraId="631753DD" w14:textId="77777777" w:rsidR="005C0F47" w:rsidRDefault="005C0F47">
      <w:pPr>
        <w:pStyle w:val="BodyText"/>
        <w:rPr>
          <w:rFonts w:ascii="Calibri"/>
          <w:sz w:val="20"/>
        </w:rPr>
      </w:pPr>
    </w:p>
    <w:p w14:paraId="10F93C0D" w14:textId="77777777" w:rsidR="005C0F47" w:rsidRDefault="005C0F47">
      <w:pPr>
        <w:pStyle w:val="BodyText"/>
        <w:rPr>
          <w:rFonts w:ascii="Calibri"/>
          <w:sz w:val="20"/>
        </w:rPr>
      </w:pPr>
    </w:p>
    <w:p w14:paraId="44816E61" w14:textId="77777777" w:rsidR="005C0F47" w:rsidRDefault="005C0F47">
      <w:pPr>
        <w:pStyle w:val="BodyText"/>
        <w:rPr>
          <w:rFonts w:ascii="Calibri"/>
          <w:sz w:val="20"/>
        </w:rPr>
      </w:pPr>
    </w:p>
    <w:p w14:paraId="347446CC" w14:textId="77777777" w:rsidR="005C0F47" w:rsidRDefault="005C0F47">
      <w:pPr>
        <w:pStyle w:val="BodyText"/>
        <w:rPr>
          <w:rFonts w:ascii="Calibri"/>
          <w:sz w:val="20"/>
        </w:rPr>
      </w:pPr>
    </w:p>
    <w:p w14:paraId="6BCCC57E" w14:textId="77777777" w:rsidR="005C0F47" w:rsidRDefault="005C0F47">
      <w:pPr>
        <w:pStyle w:val="BodyText"/>
        <w:rPr>
          <w:rFonts w:ascii="Calibri"/>
          <w:sz w:val="20"/>
        </w:rPr>
      </w:pPr>
    </w:p>
    <w:p w14:paraId="29C15442" w14:textId="77777777" w:rsidR="005C0F47" w:rsidRDefault="005C0F47">
      <w:pPr>
        <w:pStyle w:val="BodyText"/>
        <w:rPr>
          <w:rFonts w:ascii="Calibri"/>
          <w:sz w:val="20"/>
        </w:rPr>
      </w:pPr>
    </w:p>
    <w:p w14:paraId="78CA2796" w14:textId="77777777" w:rsidR="005C0F47" w:rsidRDefault="005C0F47">
      <w:pPr>
        <w:pStyle w:val="BodyText"/>
        <w:rPr>
          <w:rFonts w:ascii="Calibri"/>
          <w:sz w:val="20"/>
        </w:rPr>
      </w:pPr>
    </w:p>
    <w:p w14:paraId="7E5DADDC" w14:textId="77777777" w:rsidR="005C0F47" w:rsidRDefault="00E13167">
      <w:pPr>
        <w:pStyle w:val="BodyText"/>
        <w:spacing w:before="1"/>
        <w:rPr>
          <w:rFonts w:ascii="Calibri"/>
          <w:sz w:val="10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71E4576F" wp14:editId="5FFB3F9F">
            <wp:simplePos x="0" y="0"/>
            <wp:positionH relativeFrom="page">
              <wp:posOffset>2847975</wp:posOffset>
            </wp:positionH>
            <wp:positionV relativeFrom="paragraph">
              <wp:posOffset>93508</wp:posOffset>
            </wp:positionV>
            <wp:extent cx="2077408" cy="1981676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7408" cy="19816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AE3C13D" w14:textId="77777777" w:rsidR="005C0F47" w:rsidRDefault="005C0F47">
      <w:pPr>
        <w:pStyle w:val="BodyText"/>
        <w:rPr>
          <w:rFonts w:ascii="Calibri"/>
          <w:sz w:val="20"/>
        </w:rPr>
      </w:pPr>
    </w:p>
    <w:p w14:paraId="3E7925CA" w14:textId="77777777" w:rsidR="005C0F47" w:rsidRDefault="005C0F47">
      <w:pPr>
        <w:pStyle w:val="BodyText"/>
        <w:rPr>
          <w:rFonts w:ascii="Calibri"/>
          <w:sz w:val="20"/>
        </w:rPr>
      </w:pPr>
    </w:p>
    <w:p w14:paraId="48AB8E20" w14:textId="77777777" w:rsidR="005C0F47" w:rsidRDefault="005C0F47">
      <w:pPr>
        <w:pStyle w:val="BodyText"/>
        <w:spacing w:before="7"/>
        <w:rPr>
          <w:rFonts w:ascii="Calibri"/>
          <w:sz w:val="19"/>
        </w:rPr>
      </w:pPr>
    </w:p>
    <w:p w14:paraId="78782FFF" w14:textId="77777777" w:rsidR="005C0F47" w:rsidRDefault="00E13167">
      <w:pPr>
        <w:spacing w:line="235" w:lineRule="auto"/>
        <w:ind w:left="219" w:right="91"/>
        <w:rPr>
          <w:rFonts w:ascii="Calibri"/>
          <w:b/>
          <w:i/>
          <w:sz w:val="20"/>
        </w:rPr>
      </w:pPr>
      <w:r>
        <w:rPr>
          <w:rFonts w:ascii="Calibri"/>
          <w:b/>
          <w:i/>
          <w:sz w:val="20"/>
        </w:rPr>
        <w:t>Your</w:t>
      </w:r>
      <w:r>
        <w:rPr>
          <w:rFonts w:ascii="Calibri"/>
          <w:b/>
          <w:i/>
          <w:spacing w:val="-4"/>
          <w:sz w:val="20"/>
        </w:rPr>
        <w:t xml:space="preserve"> </w:t>
      </w:r>
      <w:r>
        <w:rPr>
          <w:rFonts w:ascii="Calibri"/>
          <w:b/>
          <w:i/>
          <w:sz w:val="20"/>
        </w:rPr>
        <w:t>support</w:t>
      </w:r>
      <w:r>
        <w:rPr>
          <w:rFonts w:ascii="Calibri"/>
          <w:b/>
          <w:i/>
          <w:spacing w:val="-3"/>
          <w:sz w:val="20"/>
        </w:rPr>
        <w:t xml:space="preserve"> </w:t>
      </w:r>
      <w:r>
        <w:rPr>
          <w:rFonts w:ascii="Calibri"/>
          <w:b/>
          <w:i/>
          <w:sz w:val="20"/>
        </w:rPr>
        <w:t>and</w:t>
      </w:r>
      <w:r>
        <w:rPr>
          <w:rFonts w:ascii="Calibri"/>
          <w:b/>
          <w:i/>
          <w:spacing w:val="-3"/>
          <w:sz w:val="20"/>
        </w:rPr>
        <w:t xml:space="preserve"> </w:t>
      </w:r>
      <w:r>
        <w:rPr>
          <w:rFonts w:ascii="Calibri"/>
          <w:b/>
          <w:i/>
          <w:sz w:val="20"/>
        </w:rPr>
        <w:t>attendance</w:t>
      </w:r>
      <w:r>
        <w:rPr>
          <w:rFonts w:ascii="Calibri"/>
          <w:b/>
          <w:i/>
          <w:spacing w:val="-3"/>
          <w:sz w:val="20"/>
        </w:rPr>
        <w:t xml:space="preserve"> </w:t>
      </w:r>
      <w:proofErr w:type="gramStart"/>
      <w:r>
        <w:rPr>
          <w:rFonts w:ascii="Calibri"/>
          <w:b/>
          <w:i/>
          <w:sz w:val="20"/>
        </w:rPr>
        <w:t>is</w:t>
      </w:r>
      <w:proofErr w:type="gramEnd"/>
      <w:r>
        <w:rPr>
          <w:rFonts w:ascii="Calibri"/>
          <w:b/>
          <w:i/>
          <w:spacing w:val="-2"/>
          <w:sz w:val="20"/>
        </w:rPr>
        <w:t xml:space="preserve"> </w:t>
      </w:r>
      <w:r>
        <w:rPr>
          <w:rFonts w:ascii="Calibri"/>
          <w:b/>
          <w:i/>
          <w:sz w:val="20"/>
        </w:rPr>
        <w:t>greatly</w:t>
      </w:r>
      <w:r>
        <w:rPr>
          <w:rFonts w:ascii="Calibri"/>
          <w:b/>
          <w:i/>
          <w:spacing w:val="-3"/>
          <w:sz w:val="20"/>
        </w:rPr>
        <w:t xml:space="preserve"> </w:t>
      </w:r>
      <w:r>
        <w:rPr>
          <w:rFonts w:ascii="Calibri"/>
          <w:b/>
          <w:i/>
          <w:sz w:val="20"/>
        </w:rPr>
        <w:t>appreciated.</w:t>
      </w:r>
      <w:r>
        <w:rPr>
          <w:rFonts w:ascii="Calibri"/>
          <w:b/>
          <w:i/>
          <w:spacing w:val="42"/>
          <w:sz w:val="20"/>
        </w:rPr>
        <w:t xml:space="preserve"> </w:t>
      </w:r>
      <w:r>
        <w:rPr>
          <w:rFonts w:ascii="Calibri"/>
          <w:b/>
          <w:i/>
          <w:sz w:val="20"/>
        </w:rPr>
        <w:t>If</w:t>
      </w:r>
      <w:r>
        <w:rPr>
          <w:rFonts w:ascii="Calibri"/>
          <w:b/>
          <w:i/>
          <w:spacing w:val="-2"/>
          <w:sz w:val="20"/>
        </w:rPr>
        <w:t xml:space="preserve"> </w:t>
      </w:r>
      <w:r>
        <w:rPr>
          <w:rFonts w:ascii="Calibri"/>
          <w:b/>
          <w:i/>
          <w:sz w:val="20"/>
        </w:rPr>
        <w:t>you</w:t>
      </w:r>
      <w:r>
        <w:rPr>
          <w:rFonts w:ascii="Calibri"/>
          <w:b/>
          <w:i/>
          <w:spacing w:val="-3"/>
          <w:sz w:val="20"/>
        </w:rPr>
        <w:t xml:space="preserve"> </w:t>
      </w:r>
      <w:r>
        <w:rPr>
          <w:rFonts w:ascii="Calibri"/>
          <w:b/>
          <w:i/>
          <w:sz w:val="20"/>
        </w:rPr>
        <w:t>have</w:t>
      </w:r>
      <w:r>
        <w:rPr>
          <w:rFonts w:ascii="Calibri"/>
          <w:b/>
          <w:i/>
          <w:spacing w:val="-2"/>
          <w:sz w:val="20"/>
        </w:rPr>
        <w:t xml:space="preserve"> </w:t>
      </w:r>
      <w:r>
        <w:rPr>
          <w:rFonts w:ascii="Calibri"/>
          <w:b/>
          <w:i/>
          <w:sz w:val="20"/>
        </w:rPr>
        <w:t>any</w:t>
      </w:r>
      <w:r>
        <w:rPr>
          <w:rFonts w:ascii="Calibri"/>
          <w:b/>
          <w:i/>
          <w:spacing w:val="-3"/>
          <w:sz w:val="20"/>
        </w:rPr>
        <w:t xml:space="preserve"> </w:t>
      </w:r>
      <w:proofErr w:type="gramStart"/>
      <w:r>
        <w:rPr>
          <w:rFonts w:ascii="Calibri"/>
          <w:b/>
          <w:i/>
          <w:sz w:val="20"/>
        </w:rPr>
        <w:t>questions</w:t>
      </w:r>
      <w:proofErr w:type="gramEnd"/>
      <w:r>
        <w:rPr>
          <w:rFonts w:ascii="Calibri"/>
          <w:b/>
          <w:i/>
          <w:spacing w:val="-2"/>
          <w:sz w:val="20"/>
        </w:rPr>
        <w:t xml:space="preserve"> </w:t>
      </w:r>
      <w:r>
        <w:rPr>
          <w:rFonts w:ascii="Calibri"/>
          <w:b/>
          <w:i/>
          <w:sz w:val="20"/>
        </w:rPr>
        <w:t>please</w:t>
      </w:r>
      <w:r>
        <w:rPr>
          <w:rFonts w:ascii="Calibri"/>
          <w:b/>
          <w:i/>
          <w:spacing w:val="-3"/>
          <w:sz w:val="20"/>
        </w:rPr>
        <w:t xml:space="preserve"> </w:t>
      </w:r>
      <w:r>
        <w:rPr>
          <w:rFonts w:ascii="Calibri"/>
          <w:b/>
          <w:i/>
          <w:sz w:val="20"/>
        </w:rPr>
        <w:t>do</w:t>
      </w:r>
      <w:r>
        <w:rPr>
          <w:rFonts w:ascii="Calibri"/>
          <w:b/>
          <w:i/>
          <w:spacing w:val="-2"/>
          <w:sz w:val="20"/>
        </w:rPr>
        <w:t xml:space="preserve"> </w:t>
      </w:r>
      <w:r>
        <w:rPr>
          <w:rFonts w:ascii="Calibri"/>
          <w:b/>
          <w:i/>
          <w:sz w:val="20"/>
        </w:rPr>
        <w:t>not</w:t>
      </w:r>
      <w:r>
        <w:rPr>
          <w:rFonts w:ascii="Calibri"/>
          <w:b/>
          <w:i/>
          <w:spacing w:val="-3"/>
          <w:sz w:val="20"/>
        </w:rPr>
        <w:t xml:space="preserve"> </w:t>
      </w:r>
      <w:r>
        <w:rPr>
          <w:rFonts w:ascii="Calibri"/>
          <w:b/>
          <w:i/>
          <w:sz w:val="20"/>
        </w:rPr>
        <w:t>hesitate</w:t>
      </w:r>
      <w:r>
        <w:rPr>
          <w:rFonts w:ascii="Calibri"/>
          <w:b/>
          <w:i/>
          <w:spacing w:val="-3"/>
          <w:sz w:val="20"/>
        </w:rPr>
        <w:t xml:space="preserve"> </w:t>
      </w:r>
      <w:r>
        <w:rPr>
          <w:rFonts w:ascii="Calibri"/>
          <w:b/>
          <w:i/>
          <w:sz w:val="20"/>
        </w:rPr>
        <w:t>to</w:t>
      </w:r>
      <w:r>
        <w:rPr>
          <w:rFonts w:ascii="Calibri"/>
          <w:b/>
          <w:i/>
          <w:spacing w:val="-2"/>
          <w:sz w:val="20"/>
        </w:rPr>
        <w:t xml:space="preserve"> </w:t>
      </w:r>
      <w:r>
        <w:rPr>
          <w:rFonts w:ascii="Calibri"/>
          <w:b/>
          <w:i/>
          <w:sz w:val="20"/>
        </w:rPr>
        <w:t>call</w:t>
      </w:r>
      <w:r>
        <w:rPr>
          <w:rFonts w:ascii="Calibri"/>
          <w:b/>
          <w:i/>
          <w:spacing w:val="-3"/>
          <w:sz w:val="20"/>
        </w:rPr>
        <w:t xml:space="preserve"> </w:t>
      </w:r>
      <w:r>
        <w:rPr>
          <w:rFonts w:ascii="Calibri"/>
          <w:b/>
          <w:i/>
          <w:sz w:val="20"/>
        </w:rPr>
        <w:t>213-481-0371</w:t>
      </w:r>
      <w:r>
        <w:rPr>
          <w:rFonts w:ascii="Calibri"/>
          <w:b/>
          <w:i/>
          <w:spacing w:val="-2"/>
          <w:sz w:val="20"/>
        </w:rPr>
        <w:t xml:space="preserve"> </w:t>
      </w:r>
      <w:r>
        <w:rPr>
          <w:rFonts w:ascii="Calibri"/>
          <w:b/>
          <w:i/>
          <w:sz w:val="20"/>
        </w:rPr>
        <w:t>or</w:t>
      </w:r>
      <w:r>
        <w:rPr>
          <w:rFonts w:ascii="Calibri"/>
          <w:b/>
          <w:i/>
          <w:spacing w:val="-42"/>
          <w:sz w:val="20"/>
        </w:rPr>
        <w:t xml:space="preserve"> </w:t>
      </w:r>
      <w:r>
        <w:rPr>
          <w:rFonts w:ascii="Calibri"/>
          <w:b/>
          <w:i/>
          <w:sz w:val="20"/>
        </w:rPr>
        <w:t>contact</w:t>
      </w:r>
      <w:r>
        <w:rPr>
          <w:rFonts w:ascii="Calibri"/>
          <w:b/>
          <w:i/>
          <w:spacing w:val="-5"/>
          <w:sz w:val="20"/>
        </w:rPr>
        <w:t xml:space="preserve"> </w:t>
      </w:r>
      <w:r>
        <w:rPr>
          <w:rFonts w:ascii="Calibri"/>
          <w:b/>
          <w:i/>
          <w:sz w:val="20"/>
        </w:rPr>
        <w:t>Maria</w:t>
      </w:r>
      <w:r>
        <w:rPr>
          <w:rFonts w:ascii="Calibri"/>
          <w:b/>
          <w:i/>
          <w:spacing w:val="-2"/>
          <w:sz w:val="20"/>
        </w:rPr>
        <w:t xml:space="preserve"> </w:t>
      </w:r>
      <w:r>
        <w:rPr>
          <w:rFonts w:ascii="Calibri"/>
          <w:b/>
          <w:i/>
          <w:sz w:val="20"/>
        </w:rPr>
        <w:t>Martinez-</w:t>
      </w:r>
      <w:proofErr w:type="spellStart"/>
      <w:r>
        <w:rPr>
          <w:rFonts w:ascii="Calibri"/>
          <w:b/>
          <w:i/>
          <w:sz w:val="20"/>
        </w:rPr>
        <w:t>Gertner</w:t>
      </w:r>
      <w:proofErr w:type="spellEnd"/>
      <w:r>
        <w:rPr>
          <w:rFonts w:ascii="Calibri"/>
          <w:b/>
          <w:i/>
          <w:sz w:val="20"/>
        </w:rPr>
        <w:t>,</w:t>
      </w:r>
      <w:r>
        <w:rPr>
          <w:rFonts w:ascii="Calibri"/>
          <w:b/>
          <w:i/>
          <w:spacing w:val="-2"/>
          <w:sz w:val="20"/>
        </w:rPr>
        <w:t xml:space="preserve"> </w:t>
      </w:r>
      <w:r>
        <w:rPr>
          <w:rFonts w:ascii="Calibri"/>
          <w:b/>
          <w:i/>
          <w:sz w:val="20"/>
        </w:rPr>
        <w:t>ELD</w:t>
      </w:r>
      <w:r>
        <w:rPr>
          <w:rFonts w:ascii="Calibri"/>
          <w:b/>
          <w:i/>
          <w:spacing w:val="-3"/>
          <w:sz w:val="20"/>
        </w:rPr>
        <w:t xml:space="preserve"> </w:t>
      </w:r>
      <w:r>
        <w:rPr>
          <w:rFonts w:ascii="Calibri"/>
          <w:b/>
          <w:i/>
          <w:sz w:val="20"/>
        </w:rPr>
        <w:t>Coordinator</w:t>
      </w:r>
      <w:r>
        <w:rPr>
          <w:rFonts w:ascii="Calibri"/>
          <w:b/>
          <w:i/>
          <w:spacing w:val="-2"/>
          <w:sz w:val="20"/>
        </w:rPr>
        <w:t xml:space="preserve"> </w:t>
      </w:r>
      <w:r>
        <w:rPr>
          <w:rFonts w:ascii="Calibri"/>
          <w:b/>
          <w:i/>
          <w:sz w:val="20"/>
        </w:rPr>
        <w:t>at</w:t>
      </w:r>
      <w:r>
        <w:rPr>
          <w:rFonts w:ascii="Calibri"/>
          <w:b/>
          <w:i/>
          <w:spacing w:val="-3"/>
          <w:sz w:val="20"/>
        </w:rPr>
        <w:t xml:space="preserve"> </w:t>
      </w:r>
      <w:hyperlink r:id="rId8">
        <w:r>
          <w:rPr>
            <w:rFonts w:ascii="Calibri"/>
            <w:b/>
            <w:i/>
            <w:color w:val="1154CC"/>
            <w:sz w:val="20"/>
            <w:u w:val="single" w:color="1154CC"/>
          </w:rPr>
          <w:t>martinez.maria@lausd.net</w:t>
        </w:r>
      </w:hyperlink>
    </w:p>
    <w:p w14:paraId="35D649B1" w14:textId="77777777" w:rsidR="005C0F47" w:rsidRDefault="005C0F47">
      <w:pPr>
        <w:spacing w:line="235" w:lineRule="auto"/>
        <w:rPr>
          <w:rFonts w:ascii="Calibri"/>
          <w:sz w:val="20"/>
        </w:rPr>
        <w:sectPr w:rsidR="005C0F47">
          <w:headerReference w:type="default" r:id="rId9"/>
          <w:type w:val="continuous"/>
          <w:pgSz w:w="12240" w:h="15840"/>
          <w:pgMar w:top="1560" w:right="520" w:bottom="280" w:left="500" w:header="1034" w:footer="0" w:gutter="0"/>
          <w:pgNumType w:start="1"/>
          <w:cols w:space="720"/>
        </w:sectPr>
      </w:pPr>
    </w:p>
    <w:p w14:paraId="78D5CF1C" w14:textId="77777777" w:rsidR="005C0F47" w:rsidRDefault="005C0F47">
      <w:pPr>
        <w:pStyle w:val="BodyText"/>
        <w:rPr>
          <w:rFonts w:ascii="Calibri"/>
          <w:b/>
          <w:i/>
          <w:sz w:val="20"/>
        </w:rPr>
      </w:pPr>
    </w:p>
    <w:p w14:paraId="3D774DC6" w14:textId="77777777" w:rsidR="005C0F47" w:rsidRDefault="005C0F47">
      <w:pPr>
        <w:pStyle w:val="BodyText"/>
        <w:spacing w:before="4"/>
        <w:rPr>
          <w:rFonts w:ascii="Calibri"/>
          <w:b/>
          <w:i/>
          <w:sz w:val="15"/>
        </w:rPr>
      </w:pPr>
    </w:p>
    <w:p w14:paraId="24EF6E49" w14:textId="77777777" w:rsidR="005C0F47" w:rsidRDefault="00E13167">
      <w:pPr>
        <w:pStyle w:val="BodyText"/>
        <w:spacing w:before="90" w:line="247" w:lineRule="auto"/>
        <w:ind w:left="219" w:right="204"/>
      </w:pPr>
      <w:proofErr w:type="spellStart"/>
      <w:r>
        <w:rPr>
          <w:b/>
          <w:color w:val="212121"/>
          <w:shd w:val="clear" w:color="auto" w:fill="F7F9FA"/>
        </w:rPr>
        <w:t>Misión</w:t>
      </w:r>
      <w:proofErr w:type="spellEnd"/>
      <w:r>
        <w:rPr>
          <w:b/>
          <w:color w:val="212121"/>
          <w:shd w:val="clear" w:color="auto" w:fill="F7F9FA"/>
        </w:rPr>
        <w:t>:</w:t>
      </w:r>
      <w:r>
        <w:rPr>
          <w:b/>
          <w:color w:val="212121"/>
          <w:spacing w:val="-4"/>
          <w:shd w:val="clear" w:color="auto" w:fill="F7F9FA"/>
        </w:rPr>
        <w:t xml:space="preserve"> </w:t>
      </w:r>
      <w:proofErr w:type="spellStart"/>
      <w:r>
        <w:rPr>
          <w:color w:val="212121"/>
          <w:shd w:val="clear" w:color="auto" w:fill="F7F9FA"/>
        </w:rPr>
        <w:t>Trabajar</w:t>
      </w:r>
      <w:proofErr w:type="spellEnd"/>
      <w:r>
        <w:rPr>
          <w:color w:val="212121"/>
          <w:spacing w:val="-2"/>
          <w:shd w:val="clear" w:color="auto" w:fill="F7F9FA"/>
        </w:rPr>
        <w:t xml:space="preserve"> </w:t>
      </w:r>
      <w:proofErr w:type="spellStart"/>
      <w:r>
        <w:rPr>
          <w:color w:val="212121"/>
          <w:shd w:val="clear" w:color="auto" w:fill="F7F9FA"/>
        </w:rPr>
        <w:t>en</w:t>
      </w:r>
      <w:proofErr w:type="spellEnd"/>
      <w:r>
        <w:rPr>
          <w:color w:val="212121"/>
          <w:spacing w:val="-2"/>
          <w:shd w:val="clear" w:color="auto" w:fill="F7F9FA"/>
        </w:rPr>
        <w:t xml:space="preserve"> </w:t>
      </w:r>
      <w:proofErr w:type="spellStart"/>
      <w:r>
        <w:rPr>
          <w:color w:val="212121"/>
          <w:shd w:val="clear" w:color="auto" w:fill="F7F9FA"/>
        </w:rPr>
        <w:t>colaboración</w:t>
      </w:r>
      <w:proofErr w:type="spellEnd"/>
      <w:r>
        <w:rPr>
          <w:color w:val="212121"/>
          <w:spacing w:val="-2"/>
          <w:shd w:val="clear" w:color="auto" w:fill="F7F9FA"/>
        </w:rPr>
        <w:t xml:space="preserve"> </w:t>
      </w:r>
      <w:proofErr w:type="spellStart"/>
      <w:r>
        <w:rPr>
          <w:color w:val="212121"/>
          <w:shd w:val="clear" w:color="auto" w:fill="F7F9FA"/>
        </w:rPr>
        <w:t>como</w:t>
      </w:r>
      <w:proofErr w:type="spellEnd"/>
      <w:r>
        <w:rPr>
          <w:color w:val="212121"/>
          <w:spacing w:val="-2"/>
          <w:shd w:val="clear" w:color="auto" w:fill="F7F9FA"/>
        </w:rPr>
        <w:t xml:space="preserve"> </w:t>
      </w:r>
      <w:r>
        <w:rPr>
          <w:color w:val="212121"/>
          <w:shd w:val="clear" w:color="auto" w:fill="F7F9FA"/>
        </w:rPr>
        <w:t>una</w:t>
      </w:r>
      <w:r>
        <w:rPr>
          <w:color w:val="212121"/>
          <w:spacing w:val="-3"/>
          <w:shd w:val="clear" w:color="auto" w:fill="F7F9FA"/>
        </w:rPr>
        <w:t xml:space="preserve"> </w:t>
      </w:r>
      <w:proofErr w:type="spellStart"/>
      <w:r>
        <w:rPr>
          <w:color w:val="212121"/>
          <w:shd w:val="clear" w:color="auto" w:fill="F7F9FA"/>
        </w:rPr>
        <w:t>organización</w:t>
      </w:r>
      <w:proofErr w:type="spellEnd"/>
      <w:r>
        <w:rPr>
          <w:color w:val="212121"/>
          <w:spacing w:val="-2"/>
          <w:shd w:val="clear" w:color="auto" w:fill="F7F9FA"/>
        </w:rPr>
        <w:t xml:space="preserve"> </w:t>
      </w:r>
      <w:r>
        <w:rPr>
          <w:color w:val="212121"/>
          <w:shd w:val="clear" w:color="auto" w:fill="F7F9FA"/>
        </w:rPr>
        <w:t>de</w:t>
      </w:r>
      <w:r>
        <w:rPr>
          <w:color w:val="212121"/>
          <w:spacing w:val="-3"/>
          <w:shd w:val="clear" w:color="auto" w:fill="F7F9FA"/>
        </w:rPr>
        <w:t xml:space="preserve"> </w:t>
      </w:r>
      <w:proofErr w:type="spellStart"/>
      <w:r>
        <w:rPr>
          <w:color w:val="212121"/>
          <w:shd w:val="clear" w:color="auto" w:fill="F7F9FA"/>
        </w:rPr>
        <w:t>aprendizaje</w:t>
      </w:r>
      <w:proofErr w:type="spellEnd"/>
      <w:r>
        <w:rPr>
          <w:color w:val="212121"/>
          <w:spacing w:val="-4"/>
          <w:shd w:val="clear" w:color="auto" w:fill="F7F9FA"/>
        </w:rPr>
        <w:t xml:space="preserve"> </w:t>
      </w:r>
      <w:r>
        <w:rPr>
          <w:color w:val="212121"/>
          <w:shd w:val="clear" w:color="auto" w:fill="F7F9FA"/>
        </w:rPr>
        <w:t>para</w:t>
      </w:r>
      <w:r>
        <w:rPr>
          <w:color w:val="212121"/>
          <w:spacing w:val="-3"/>
          <w:shd w:val="clear" w:color="auto" w:fill="F7F9FA"/>
        </w:rPr>
        <w:t xml:space="preserve"> </w:t>
      </w:r>
      <w:proofErr w:type="spellStart"/>
      <w:r>
        <w:rPr>
          <w:color w:val="212121"/>
          <w:shd w:val="clear" w:color="auto" w:fill="F7F9FA"/>
        </w:rPr>
        <w:t>asegurar</w:t>
      </w:r>
      <w:proofErr w:type="spellEnd"/>
      <w:r>
        <w:rPr>
          <w:color w:val="212121"/>
          <w:spacing w:val="-2"/>
          <w:shd w:val="clear" w:color="auto" w:fill="F7F9FA"/>
        </w:rPr>
        <w:t xml:space="preserve"> </w:t>
      </w:r>
      <w:r>
        <w:rPr>
          <w:color w:val="212121"/>
          <w:shd w:val="clear" w:color="auto" w:fill="F7F9FA"/>
        </w:rPr>
        <w:t>que</w:t>
      </w:r>
      <w:r>
        <w:rPr>
          <w:color w:val="212121"/>
          <w:spacing w:val="-3"/>
          <w:shd w:val="clear" w:color="auto" w:fill="F7F9FA"/>
        </w:rPr>
        <w:t xml:space="preserve"> </w:t>
      </w:r>
      <w:proofErr w:type="spellStart"/>
      <w:r>
        <w:rPr>
          <w:color w:val="212121"/>
          <w:shd w:val="clear" w:color="auto" w:fill="F7F9FA"/>
        </w:rPr>
        <w:t>todos</w:t>
      </w:r>
      <w:proofErr w:type="spellEnd"/>
      <w:r>
        <w:rPr>
          <w:color w:val="212121"/>
          <w:spacing w:val="-2"/>
          <w:shd w:val="clear" w:color="auto" w:fill="F7F9FA"/>
        </w:rPr>
        <w:t xml:space="preserve"> </w:t>
      </w:r>
      <w:r>
        <w:rPr>
          <w:color w:val="212121"/>
          <w:shd w:val="clear" w:color="auto" w:fill="F7F9FA"/>
        </w:rPr>
        <w:t>los</w:t>
      </w:r>
      <w:r>
        <w:rPr>
          <w:color w:val="212121"/>
          <w:spacing w:val="-2"/>
          <w:shd w:val="clear" w:color="auto" w:fill="F7F9FA"/>
        </w:rPr>
        <w:t xml:space="preserve"> </w:t>
      </w:r>
      <w:proofErr w:type="spellStart"/>
      <w:r>
        <w:rPr>
          <w:color w:val="212121"/>
          <w:shd w:val="clear" w:color="auto" w:fill="F7F9FA"/>
        </w:rPr>
        <w:t>estudiantes</w:t>
      </w:r>
      <w:proofErr w:type="spellEnd"/>
      <w:r>
        <w:rPr>
          <w:color w:val="212121"/>
          <w:spacing w:val="-57"/>
        </w:rPr>
        <w:t xml:space="preserve"> </w:t>
      </w:r>
      <w:r>
        <w:rPr>
          <w:color w:val="212121"/>
          <w:shd w:val="clear" w:color="auto" w:fill="F7F9FA"/>
        </w:rPr>
        <w:t xml:space="preserve">se </w:t>
      </w:r>
      <w:proofErr w:type="spellStart"/>
      <w:r>
        <w:rPr>
          <w:color w:val="212121"/>
          <w:shd w:val="clear" w:color="auto" w:fill="F7F9FA"/>
        </w:rPr>
        <w:t>gradúen</w:t>
      </w:r>
      <w:proofErr w:type="spellEnd"/>
      <w:r>
        <w:rPr>
          <w:color w:val="212121"/>
          <w:spacing w:val="1"/>
          <w:shd w:val="clear" w:color="auto" w:fill="F7F9FA"/>
        </w:rPr>
        <w:t xml:space="preserve"> </w:t>
      </w:r>
      <w:proofErr w:type="spellStart"/>
      <w:r>
        <w:rPr>
          <w:color w:val="212121"/>
          <w:shd w:val="clear" w:color="auto" w:fill="F7F9FA"/>
        </w:rPr>
        <w:t>preparados</w:t>
      </w:r>
      <w:proofErr w:type="spellEnd"/>
      <w:r>
        <w:rPr>
          <w:color w:val="212121"/>
          <w:spacing w:val="2"/>
          <w:shd w:val="clear" w:color="auto" w:fill="F7F9FA"/>
        </w:rPr>
        <w:t xml:space="preserve"> </w:t>
      </w:r>
      <w:r>
        <w:rPr>
          <w:color w:val="212121"/>
          <w:shd w:val="clear" w:color="auto" w:fill="F7F9FA"/>
        </w:rPr>
        <w:t>para</w:t>
      </w:r>
      <w:r>
        <w:rPr>
          <w:color w:val="212121"/>
          <w:spacing w:val="1"/>
          <w:shd w:val="clear" w:color="auto" w:fill="F7F9FA"/>
        </w:rPr>
        <w:t xml:space="preserve"> </w:t>
      </w:r>
      <w:r>
        <w:rPr>
          <w:color w:val="212121"/>
          <w:shd w:val="clear" w:color="auto" w:fill="F7F9FA"/>
        </w:rPr>
        <w:t>la</w:t>
      </w:r>
      <w:r>
        <w:rPr>
          <w:color w:val="212121"/>
          <w:spacing w:val="1"/>
          <w:shd w:val="clear" w:color="auto" w:fill="F7F9FA"/>
        </w:rPr>
        <w:t xml:space="preserve"> </w:t>
      </w:r>
      <w:proofErr w:type="spellStart"/>
      <w:r>
        <w:rPr>
          <w:color w:val="212121"/>
          <w:shd w:val="clear" w:color="auto" w:fill="F7F9FA"/>
        </w:rPr>
        <w:t>universidad</w:t>
      </w:r>
      <w:proofErr w:type="spellEnd"/>
      <w:r>
        <w:rPr>
          <w:color w:val="212121"/>
          <w:spacing w:val="2"/>
          <w:shd w:val="clear" w:color="auto" w:fill="F7F9FA"/>
        </w:rPr>
        <w:t xml:space="preserve"> </w:t>
      </w:r>
      <w:r>
        <w:rPr>
          <w:color w:val="212121"/>
          <w:shd w:val="clear" w:color="auto" w:fill="F7F9FA"/>
        </w:rPr>
        <w:t>y</w:t>
      </w:r>
      <w:r>
        <w:rPr>
          <w:color w:val="212121"/>
          <w:spacing w:val="1"/>
          <w:shd w:val="clear" w:color="auto" w:fill="F7F9FA"/>
        </w:rPr>
        <w:t xml:space="preserve"> </w:t>
      </w:r>
      <w:r>
        <w:rPr>
          <w:color w:val="212121"/>
          <w:shd w:val="clear" w:color="auto" w:fill="F7F9FA"/>
        </w:rPr>
        <w:t>la</w:t>
      </w:r>
      <w:r>
        <w:rPr>
          <w:color w:val="212121"/>
          <w:spacing w:val="2"/>
          <w:shd w:val="clear" w:color="auto" w:fill="F7F9FA"/>
        </w:rPr>
        <w:t xml:space="preserve"> </w:t>
      </w:r>
      <w:proofErr w:type="spellStart"/>
      <w:r>
        <w:rPr>
          <w:color w:val="212121"/>
          <w:shd w:val="clear" w:color="auto" w:fill="F7F9FA"/>
        </w:rPr>
        <w:t>carrera</w:t>
      </w:r>
      <w:proofErr w:type="spellEnd"/>
      <w:r>
        <w:rPr>
          <w:color w:val="212121"/>
          <w:spacing w:val="1"/>
          <w:shd w:val="clear" w:color="auto" w:fill="F7F9FA"/>
        </w:rPr>
        <w:t xml:space="preserve"> </w:t>
      </w:r>
      <w:proofErr w:type="spellStart"/>
      <w:r>
        <w:rPr>
          <w:color w:val="212121"/>
          <w:shd w:val="clear" w:color="auto" w:fill="F7F9FA"/>
        </w:rPr>
        <w:t>profesional</w:t>
      </w:r>
      <w:proofErr w:type="spellEnd"/>
      <w:r>
        <w:rPr>
          <w:color w:val="212121"/>
          <w:spacing w:val="1"/>
          <w:shd w:val="clear" w:color="auto" w:fill="F7F9FA"/>
        </w:rPr>
        <w:t xml:space="preserve"> </w:t>
      </w:r>
      <w:r>
        <w:rPr>
          <w:color w:val="212121"/>
          <w:shd w:val="clear" w:color="auto" w:fill="F7F9FA"/>
        </w:rPr>
        <w:t>con</w:t>
      </w:r>
      <w:r>
        <w:rPr>
          <w:color w:val="212121"/>
          <w:spacing w:val="2"/>
          <w:shd w:val="clear" w:color="auto" w:fill="F7F9FA"/>
        </w:rPr>
        <w:t xml:space="preserve"> </w:t>
      </w:r>
      <w:r>
        <w:rPr>
          <w:color w:val="212121"/>
          <w:shd w:val="clear" w:color="auto" w:fill="F7F9FA"/>
        </w:rPr>
        <w:t>la</w:t>
      </w:r>
      <w:r>
        <w:rPr>
          <w:color w:val="212121"/>
          <w:spacing w:val="1"/>
          <w:shd w:val="clear" w:color="auto" w:fill="F7F9FA"/>
        </w:rPr>
        <w:t xml:space="preserve"> </w:t>
      </w:r>
      <w:proofErr w:type="spellStart"/>
      <w:r>
        <w:rPr>
          <w:color w:val="212121"/>
          <w:shd w:val="clear" w:color="auto" w:fill="F7F9FA"/>
        </w:rPr>
        <w:t>capacidad</w:t>
      </w:r>
      <w:proofErr w:type="spellEnd"/>
      <w:r>
        <w:rPr>
          <w:color w:val="212121"/>
          <w:spacing w:val="2"/>
          <w:shd w:val="clear" w:color="auto" w:fill="F7F9FA"/>
        </w:rPr>
        <w:t xml:space="preserve"> </w:t>
      </w:r>
      <w:r>
        <w:rPr>
          <w:color w:val="212121"/>
          <w:shd w:val="clear" w:color="auto" w:fill="F7F9FA"/>
        </w:rPr>
        <w:t>de</w:t>
      </w:r>
      <w:r>
        <w:rPr>
          <w:color w:val="212121"/>
          <w:spacing w:val="1"/>
          <w:shd w:val="clear" w:color="auto" w:fill="F7F9FA"/>
        </w:rPr>
        <w:t xml:space="preserve"> </w:t>
      </w:r>
      <w:proofErr w:type="spellStart"/>
      <w:r>
        <w:rPr>
          <w:color w:val="212121"/>
          <w:shd w:val="clear" w:color="auto" w:fill="F7F9FA"/>
        </w:rPr>
        <w:t>pensar</w:t>
      </w:r>
      <w:proofErr w:type="spellEnd"/>
      <w:r>
        <w:rPr>
          <w:color w:val="212121"/>
          <w:spacing w:val="1"/>
          <w:shd w:val="clear" w:color="auto" w:fill="F7F9FA"/>
        </w:rPr>
        <w:t xml:space="preserve"> </w:t>
      </w:r>
      <w:r>
        <w:rPr>
          <w:color w:val="212121"/>
          <w:shd w:val="clear" w:color="auto" w:fill="F7F9FA"/>
        </w:rPr>
        <w:t>de</w:t>
      </w:r>
      <w:r>
        <w:rPr>
          <w:color w:val="212121"/>
          <w:spacing w:val="2"/>
          <w:shd w:val="clear" w:color="auto" w:fill="F7F9FA"/>
        </w:rPr>
        <w:t xml:space="preserve"> </w:t>
      </w:r>
      <w:proofErr w:type="spellStart"/>
      <w:r>
        <w:rPr>
          <w:color w:val="212121"/>
          <w:shd w:val="clear" w:color="auto" w:fill="F7F9FA"/>
        </w:rPr>
        <w:t>manera</w:t>
      </w:r>
      <w:proofErr w:type="spellEnd"/>
      <w:r>
        <w:rPr>
          <w:color w:val="212121"/>
          <w:spacing w:val="1"/>
          <w:shd w:val="clear" w:color="auto" w:fill="F7F9FA"/>
        </w:rPr>
        <w:t xml:space="preserve"> </w:t>
      </w:r>
      <w:proofErr w:type="spellStart"/>
      <w:r>
        <w:rPr>
          <w:color w:val="212121"/>
          <w:shd w:val="clear" w:color="auto" w:fill="F7F9FA"/>
        </w:rPr>
        <w:t>crítica</w:t>
      </w:r>
      <w:proofErr w:type="spellEnd"/>
      <w:r>
        <w:rPr>
          <w:color w:val="212121"/>
          <w:spacing w:val="1"/>
        </w:rPr>
        <w:t xml:space="preserve"> </w:t>
      </w:r>
      <w:r>
        <w:rPr>
          <w:color w:val="212121"/>
          <w:shd w:val="clear" w:color="auto" w:fill="F7F9FA"/>
        </w:rPr>
        <w:t xml:space="preserve">y </w:t>
      </w:r>
      <w:proofErr w:type="spellStart"/>
      <w:r>
        <w:rPr>
          <w:color w:val="212121"/>
          <w:shd w:val="clear" w:color="auto" w:fill="F7F9FA"/>
        </w:rPr>
        <w:t>creativa</w:t>
      </w:r>
      <w:proofErr w:type="spellEnd"/>
      <w:r>
        <w:rPr>
          <w:color w:val="212121"/>
          <w:shd w:val="clear" w:color="auto" w:fill="F7F9FA"/>
        </w:rPr>
        <w:t xml:space="preserve">, </w:t>
      </w:r>
      <w:proofErr w:type="spellStart"/>
      <w:r>
        <w:rPr>
          <w:color w:val="212121"/>
          <w:shd w:val="clear" w:color="auto" w:fill="F7F9FA"/>
        </w:rPr>
        <w:t>comunicarse</w:t>
      </w:r>
      <w:proofErr w:type="spellEnd"/>
      <w:r>
        <w:rPr>
          <w:color w:val="212121"/>
          <w:shd w:val="clear" w:color="auto" w:fill="F7F9FA"/>
        </w:rPr>
        <w:t xml:space="preserve"> de </w:t>
      </w:r>
      <w:proofErr w:type="spellStart"/>
      <w:r>
        <w:rPr>
          <w:color w:val="212121"/>
          <w:shd w:val="clear" w:color="auto" w:fill="F7F9FA"/>
        </w:rPr>
        <w:t>manera</w:t>
      </w:r>
      <w:proofErr w:type="spellEnd"/>
      <w:r>
        <w:rPr>
          <w:color w:val="212121"/>
          <w:shd w:val="clear" w:color="auto" w:fill="F7F9FA"/>
        </w:rPr>
        <w:t xml:space="preserve"> </w:t>
      </w:r>
      <w:proofErr w:type="spellStart"/>
      <w:r>
        <w:rPr>
          <w:color w:val="212121"/>
          <w:shd w:val="clear" w:color="auto" w:fill="F7F9FA"/>
        </w:rPr>
        <w:t>efectiva</w:t>
      </w:r>
      <w:proofErr w:type="spellEnd"/>
      <w:r>
        <w:rPr>
          <w:color w:val="212121"/>
          <w:shd w:val="clear" w:color="auto" w:fill="F7F9FA"/>
        </w:rPr>
        <w:t xml:space="preserve"> y </w:t>
      </w:r>
      <w:proofErr w:type="spellStart"/>
      <w:r>
        <w:rPr>
          <w:color w:val="212121"/>
          <w:shd w:val="clear" w:color="auto" w:fill="F7F9FA"/>
        </w:rPr>
        <w:t>colaborar</w:t>
      </w:r>
      <w:proofErr w:type="spellEnd"/>
      <w:r>
        <w:rPr>
          <w:color w:val="212121"/>
          <w:shd w:val="clear" w:color="auto" w:fill="F7F9FA"/>
        </w:rPr>
        <w:t xml:space="preserve"> con </w:t>
      </w:r>
      <w:proofErr w:type="spellStart"/>
      <w:r>
        <w:rPr>
          <w:color w:val="212121"/>
          <w:shd w:val="clear" w:color="auto" w:fill="F7F9FA"/>
        </w:rPr>
        <w:t>diversos</w:t>
      </w:r>
      <w:proofErr w:type="spellEnd"/>
      <w:r>
        <w:rPr>
          <w:color w:val="212121"/>
          <w:shd w:val="clear" w:color="auto" w:fill="F7F9FA"/>
        </w:rPr>
        <w:t xml:space="preserve"> </w:t>
      </w:r>
      <w:proofErr w:type="spellStart"/>
      <w:r>
        <w:rPr>
          <w:color w:val="212121"/>
          <w:shd w:val="clear" w:color="auto" w:fill="F7F9FA"/>
        </w:rPr>
        <w:t>miembros</w:t>
      </w:r>
      <w:proofErr w:type="spellEnd"/>
      <w:r>
        <w:rPr>
          <w:color w:val="212121"/>
          <w:shd w:val="clear" w:color="auto" w:fill="F7F9FA"/>
        </w:rPr>
        <w:t xml:space="preserve"> de la </w:t>
      </w:r>
      <w:proofErr w:type="spellStart"/>
      <w:r>
        <w:rPr>
          <w:color w:val="212121"/>
          <w:shd w:val="clear" w:color="auto" w:fill="F7F9FA"/>
        </w:rPr>
        <w:t>sociedad</w:t>
      </w:r>
      <w:proofErr w:type="spellEnd"/>
      <w:r>
        <w:rPr>
          <w:color w:val="212121"/>
          <w:shd w:val="clear" w:color="auto" w:fill="F7F9FA"/>
        </w:rPr>
        <w:t xml:space="preserve">. </w:t>
      </w:r>
      <w:proofErr w:type="spellStart"/>
      <w:r>
        <w:rPr>
          <w:color w:val="212121"/>
          <w:shd w:val="clear" w:color="auto" w:fill="F7F9FA"/>
        </w:rPr>
        <w:t>Desarrollamos</w:t>
      </w:r>
      <w:proofErr w:type="spellEnd"/>
      <w:r>
        <w:rPr>
          <w:color w:val="212121"/>
          <w:spacing w:val="1"/>
        </w:rPr>
        <w:t xml:space="preserve"> </w:t>
      </w:r>
      <w:proofErr w:type="spellStart"/>
      <w:r>
        <w:rPr>
          <w:color w:val="212121"/>
          <w:shd w:val="clear" w:color="auto" w:fill="F7F9FA"/>
        </w:rPr>
        <w:t>diversas</w:t>
      </w:r>
      <w:proofErr w:type="spellEnd"/>
      <w:r>
        <w:rPr>
          <w:color w:val="212121"/>
          <w:shd w:val="clear" w:color="auto" w:fill="F7F9FA"/>
        </w:rPr>
        <w:t xml:space="preserve"> </w:t>
      </w:r>
      <w:proofErr w:type="spellStart"/>
      <w:r>
        <w:rPr>
          <w:color w:val="212121"/>
          <w:shd w:val="clear" w:color="auto" w:fill="F7F9FA"/>
        </w:rPr>
        <w:t>experiencias</w:t>
      </w:r>
      <w:proofErr w:type="spellEnd"/>
      <w:r>
        <w:rPr>
          <w:color w:val="212121"/>
          <w:shd w:val="clear" w:color="auto" w:fill="F7F9FA"/>
        </w:rPr>
        <w:t xml:space="preserve"> de </w:t>
      </w:r>
      <w:proofErr w:type="spellStart"/>
      <w:r>
        <w:rPr>
          <w:color w:val="212121"/>
          <w:shd w:val="clear" w:color="auto" w:fill="F7F9FA"/>
        </w:rPr>
        <w:t>aprendizaje</w:t>
      </w:r>
      <w:proofErr w:type="spellEnd"/>
      <w:r>
        <w:rPr>
          <w:color w:val="212121"/>
          <w:shd w:val="clear" w:color="auto" w:fill="F7F9FA"/>
        </w:rPr>
        <w:t xml:space="preserve"> magnet que </w:t>
      </w:r>
      <w:proofErr w:type="spellStart"/>
      <w:r>
        <w:rPr>
          <w:color w:val="212121"/>
          <w:shd w:val="clear" w:color="auto" w:fill="F7F9FA"/>
        </w:rPr>
        <w:t>preparan</w:t>
      </w:r>
      <w:proofErr w:type="spellEnd"/>
      <w:r>
        <w:rPr>
          <w:color w:val="212121"/>
          <w:shd w:val="clear" w:color="auto" w:fill="F7F9FA"/>
        </w:rPr>
        <w:t xml:space="preserve"> a los </w:t>
      </w:r>
      <w:proofErr w:type="spellStart"/>
      <w:r>
        <w:rPr>
          <w:color w:val="212121"/>
          <w:shd w:val="clear" w:color="auto" w:fill="F7F9FA"/>
        </w:rPr>
        <w:t>estudiantes</w:t>
      </w:r>
      <w:proofErr w:type="spellEnd"/>
      <w:r>
        <w:rPr>
          <w:color w:val="212121"/>
          <w:shd w:val="clear" w:color="auto" w:fill="F7F9FA"/>
        </w:rPr>
        <w:t xml:space="preserve"> para ser </w:t>
      </w:r>
      <w:proofErr w:type="spellStart"/>
      <w:r>
        <w:rPr>
          <w:color w:val="212121"/>
          <w:shd w:val="clear" w:color="auto" w:fill="F7F9FA"/>
        </w:rPr>
        <w:t>innovadores</w:t>
      </w:r>
      <w:proofErr w:type="spellEnd"/>
      <w:r>
        <w:rPr>
          <w:color w:val="212121"/>
          <w:shd w:val="clear" w:color="auto" w:fill="F7F9FA"/>
        </w:rPr>
        <w:t xml:space="preserve"> </w:t>
      </w:r>
      <w:proofErr w:type="spellStart"/>
      <w:r>
        <w:rPr>
          <w:color w:val="212121"/>
          <w:shd w:val="clear" w:color="auto" w:fill="F7F9FA"/>
        </w:rPr>
        <w:t>en</w:t>
      </w:r>
      <w:proofErr w:type="spellEnd"/>
      <w:r>
        <w:rPr>
          <w:color w:val="212121"/>
          <w:shd w:val="clear" w:color="auto" w:fill="F7F9FA"/>
        </w:rPr>
        <w:t xml:space="preserve"> los </w:t>
      </w:r>
      <w:proofErr w:type="spellStart"/>
      <w:r>
        <w:rPr>
          <w:color w:val="212121"/>
          <w:shd w:val="clear" w:color="auto" w:fill="F7F9FA"/>
        </w:rPr>
        <w:t>campos</w:t>
      </w:r>
      <w:proofErr w:type="spellEnd"/>
      <w:r>
        <w:rPr>
          <w:color w:val="212121"/>
          <w:spacing w:val="1"/>
        </w:rPr>
        <w:t xml:space="preserve"> </w:t>
      </w:r>
      <w:r>
        <w:rPr>
          <w:color w:val="212121"/>
          <w:shd w:val="clear" w:color="auto" w:fill="F7F9FA"/>
        </w:rPr>
        <w:t xml:space="preserve">del </w:t>
      </w:r>
      <w:proofErr w:type="spellStart"/>
      <w:r>
        <w:rPr>
          <w:color w:val="212121"/>
          <w:shd w:val="clear" w:color="auto" w:fill="F7F9FA"/>
        </w:rPr>
        <w:t>diseño</w:t>
      </w:r>
      <w:proofErr w:type="spellEnd"/>
      <w:r>
        <w:rPr>
          <w:color w:val="212121"/>
          <w:shd w:val="clear" w:color="auto" w:fill="F7F9FA"/>
        </w:rPr>
        <w:t xml:space="preserve"> de </w:t>
      </w:r>
      <w:proofErr w:type="spellStart"/>
      <w:r>
        <w:rPr>
          <w:color w:val="212121"/>
          <w:shd w:val="clear" w:color="auto" w:fill="F7F9FA"/>
        </w:rPr>
        <w:t>moda</w:t>
      </w:r>
      <w:proofErr w:type="spellEnd"/>
      <w:r>
        <w:rPr>
          <w:color w:val="212121"/>
          <w:shd w:val="clear" w:color="auto" w:fill="F7F9FA"/>
        </w:rPr>
        <w:t xml:space="preserve">, </w:t>
      </w:r>
      <w:proofErr w:type="spellStart"/>
      <w:r>
        <w:rPr>
          <w:color w:val="212121"/>
          <w:shd w:val="clear" w:color="auto" w:fill="F7F9FA"/>
        </w:rPr>
        <w:t>ingeniería</w:t>
      </w:r>
      <w:proofErr w:type="spellEnd"/>
      <w:r>
        <w:rPr>
          <w:color w:val="212121"/>
          <w:shd w:val="clear" w:color="auto" w:fill="F7F9FA"/>
        </w:rPr>
        <w:t xml:space="preserve">, </w:t>
      </w:r>
      <w:proofErr w:type="spellStart"/>
      <w:r>
        <w:rPr>
          <w:color w:val="212121"/>
          <w:shd w:val="clear" w:color="auto" w:fill="F7F9FA"/>
        </w:rPr>
        <w:t>negocios</w:t>
      </w:r>
      <w:proofErr w:type="spellEnd"/>
      <w:r>
        <w:rPr>
          <w:color w:val="212121"/>
          <w:shd w:val="clear" w:color="auto" w:fill="F7F9FA"/>
        </w:rPr>
        <w:t xml:space="preserve"> e </w:t>
      </w:r>
      <w:proofErr w:type="spellStart"/>
      <w:r>
        <w:rPr>
          <w:color w:val="212121"/>
          <w:shd w:val="clear" w:color="auto" w:fill="F7F9FA"/>
        </w:rPr>
        <w:t>información</w:t>
      </w:r>
      <w:proofErr w:type="spellEnd"/>
      <w:r>
        <w:rPr>
          <w:color w:val="212121"/>
          <w:shd w:val="clear" w:color="auto" w:fill="F7F9FA"/>
        </w:rPr>
        <w:t xml:space="preserve"> </w:t>
      </w:r>
      <w:proofErr w:type="spellStart"/>
      <w:r>
        <w:rPr>
          <w:color w:val="212121"/>
          <w:shd w:val="clear" w:color="auto" w:fill="F7F9FA"/>
        </w:rPr>
        <w:t>electrónica</w:t>
      </w:r>
      <w:proofErr w:type="spellEnd"/>
      <w:r>
        <w:rPr>
          <w:color w:val="212121"/>
          <w:shd w:val="clear" w:color="auto" w:fill="F7F9FA"/>
        </w:rPr>
        <w:t xml:space="preserve">. </w:t>
      </w:r>
      <w:proofErr w:type="spellStart"/>
      <w:r>
        <w:rPr>
          <w:color w:val="212121"/>
          <w:shd w:val="clear" w:color="auto" w:fill="F7F9FA"/>
        </w:rPr>
        <w:t>Existe</w:t>
      </w:r>
      <w:proofErr w:type="spellEnd"/>
      <w:r>
        <w:rPr>
          <w:color w:val="212121"/>
          <w:shd w:val="clear" w:color="auto" w:fill="F7F9FA"/>
        </w:rPr>
        <w:t xml:space="preserve"> un </w:t>
      </w:r>
      <w:proofErr w:type="spellStart"/>
      <w:r>
        <w:rPr>
          <w:color w:val="212121"/>
          <w:shd w:val="clear" w:color="auto" w:fill="F7F9FA"/>
        </w:rPr>
        <w:t>sentido</w:t>
      </w:r>
      <w:proofErr w:type="spellEnd"/>
      <w:r>
        <w:rPr>
          <w:color w:val="212121"/>
          <w:shd w:val="clear" w:color="auto" w:fill="F7F9FA"/>
        </w:rPr>
        <w:t xml:space="preserve"> de </w:t>
      </w:r>
      <w:proofErr w:type="spellStart"/>
      <w:r>
        <w:rPr>
          <w:color w:val="212121"/>
          <w:shd w:val="clear" w:color="auto" w:fill="F7F9FA"/>
        </w:rPr>
        <w:t>responsabilidad</w:t>
      </w:r>
      <w:proofErr w:type="spellEnd"/>
      <w:r>
        <w:rPr>
          <w:color w:val="212121"/>
          <w:spacing w:val="1"/>
        </w:rPr>
        <w:t xml:space="preserve"> </w:t>
      </w:r>
      <w:proofErr w:type="spellStart"/>
      <w:r>
        <w:rPr>
          <w:color w:val="212121"/>
          <w:shd w:val="clear" w:color="auto" w:fill="F7F9FA"/>
        </w:rPr>
        <w:t>colectiva</w:t>
      </w:r>
      <w:proofErr w:type="spellEnd"/>
      <w:r>
        <w:rPr>
          <w:color w:val="212121"/>
          <w:shd w:val="clear" w:color="auto" w:fill="F7F9FA"/>
        </w:rPr>
        <w:t xml:space="preserve">. </w:t>
      </w:r>
      <w:proofErr w:type="spellStart"/>
      <w:r>
        <w:rPr>
          <w:color w:val="212121"/>
          <w:shd w:val="clear" w:color="auto" w:fill="F7F9FA"/>
        </w:rPr>
        <w:t>Cuando</w:t>
      </w:r>
      <w:proofErr w:type="spellEnd"/>
      <w:r>
        <w:rPr>
          <w:color w:val="212121"/>
          <w:shd w:val="clear" w:color="auto" w:fill="F7F9FA"/>
        </w:rPr>
        <w:t xml:space="preserve"> los </w:t>
      </w:r>
      <w:proofErr w:type="spellStart"/>
      <w:r>
        <w:rPr>
          <w:color w:val="212121"/>
          <w:shd w:val="clear" w:color="auto" w:fill="F7F9FA"/>
        </w:rPr>
        <w:t>estudiantes</w:t>
      </w:r>
      <w:proofErr w:type="spellEnd"/>
      <w:r>
        <w:rPr>
          <w:color w:val="212121"/>
          <w:shd w:val="clear" w:color="auto" w:fill="F7F9FA"/>
        </w:rPr>
        <w:t xml:space="preserve"> no </w:t>
      </w:r>
      <w:proofErr w:type="spellStart"/>
      <w:r>
        <w:rPr>
          <w:color w:val="212121"/>
          <w:shd w:val="clear" w:color="auto" w:fill="F7F9FA"/>
        </w:rPr>
        <w:t>alcanzan</w:t>
      </w:r>
      <w:proofErr w:type="spellEnd"/>
      <w:r>
        <w:rPr>
          <w:color w:val="212121"/>
          <w:shd w:val="clear" w:color="auto" w:fill="F7F9FA"/>
        </w:rPr>
        <w:t xml:space="preserve"> los </w:t>
      </w:r>
      <w:proofErr w:type="spellStart"/>
      <w:r>
        <w:rPr>
          <w:color w:val="212121"/>
          <w:shd w:val="clear" w:color="auto" w:fill="F7F9FA"/>
        </w:rPr>
        <w:t>estándares</w:t>
      </w:r>
      <w:proofErr w:type="spellEnd"/>
      <w:r>
        <w:rPr>
          <w:color w:val="212121"/>
          <w:shd w:val="clear" w:color="auto" w:fill="F7F9FA"/>
        </w:rPr>
        <w:t xml:space="preserve"> </w:t>
      </w:r>
      <w:proofErr w:type="spellStart"/>
      <w:r>
        <w:rPr>
          <w:color w:val="212121"/>
          <w:shd w:val="clear" w:color="auto" w:fill="F7F9FA"/>
        </w:rPr>
        <w:t>definidos</w:t>
      </w:r>
      <w:proofErr w:type="spellEnd"/>
      <w:r>
        <w:rPr>
          <w:color w:val="212121"/>
          <w:shd w:val="clear" w:color="auto" w:fill="F7F9FA"/>
        </w:rPr>
        <w:t xml:space="preserve">, </w:t>
      </w:r>
      <w:proofErr w:type="spellStart"/>
      <w:r>
        <w:rPr>
          <w:color w:val="212121"/>
          <w:shd w:val="clear" w:color="auto" w:fill="F7F9FA"/>
        </w:rPr>
        <w:t>cambiamos</w:t>
      </w:r>
      <w:proofErr w:type="spellEnd"/>
      <w:r>
        <w:rPr>
          <w:color w:val="212121"/>
          <w:shd w:val="clear" w:color="auto" w:fill="F7F9FA"/>
        </w:rPr>
        <w:t xml:space="preserve"> </w:t>
      </w:r>
      <w:proofErr w:type="spellStart"/>
      <w:r>
        <w:rPr>
          <w:color w:val="212121"/>
          <w:shd w:val="clear" w:color="auto" w:fill="F7F9FA"/>
        </w:rPr>
        <w:t>nuestras</w:t>
      </w:r>
      <w:proofErr w:type="spellEnd"/>
      <w:r>
        <w:rPr>
          <w:color w:val="212121"/>
          <w:shd w:val="clear" w:color="auto" w:fill="F7F9FA"/>
        </w:rPr>
        <w:t xml:space="preserve"> </w:t>
      </w:r>
      <w:proofErr w:type="spellStart"/>
      <w:r>
        <w:rPr>
          <w:color w:val="212121"/>
          <w:shd w:val="clear" w:color="auto" w:fill="F7F9FA"/>
        </w:rPr>
        <w:t>prácticas</w:t>
      </w:r>
      <w:proofErr w:type="spellEnd"/>
      <w:r>
        <w:rPr>
          <w:color w:val="212121"/>
          <w:shd w:val="clear" w:color="auto" w:fill="F7F9FA"/>
        </w:rPr>
        <w:t xml:space="preserve"> para</w:t>
      </w:r>
      <w:r>
        <w:rPr>
          <w:color w:val="212121"/>
          <w:spacing w:val="1"/>
        </w:rPr>
        <w:t xml:space="preserve"> </w:t>
      </w:r>
      <w:proofErr w:type="spellStart"/>
      <w:r>
        <w:rPr>
          <w:color w:val="212121"/>
          <w:shd w:val="clear" w:color="auto" w:fill="F7F9FA"/>
        </w:rPr>
        <w:t>asegurarnos</w:t>
      </w:r>
      <w:proofErr w:type="spellEnd"/>
      <w:r>
        <w:rPr>
          <w:color w:val="212121"/>
          <w:spacing w:val="-1"/>
          <w:shd w:val="clear" w:color="auto" w:fill="F7F9FA"/>
        </w:rPr>
        <w:t xml:space="preserve"> </w:t>
      </w:r>
      <w:r>
        <w:rPr>
          <w:color w:val="212121"/>
          <w:shd w:val="clear" w:color="auto" w:fill="F7F9FA"/>
        </w:rPr>
        <w:t>de</w:t>
      </w:r>
      <w:r>
        <w:rPr>
          <w:color w:val="212121"/>
          <w:spacing w:val="-1"/>
          <w:shd w:val="clear" w:color="auto" w:fill="F7F9FA"/>
        </w:rPr>
        <w:t xml:space="preserve"> </w:t>
      </w:r>
      <w:r>
        <w:rPr>
          <w:color w:val="212121"/>
          <w:shd w:val="clear" w:color="auto" w:fill="F7F9FA"/>
        </w:rPr>
        <w:t>que</w:t>
      </w:r>
      <w:r>
        <w:rPr>
          <w:color w:val="212121"/>
          <w:spacing w:val="-1"/>
          <w:shd w:val="clear" w:color="auto" w:fill="F7F9FA"/>
        </w:rPr>
        <w:t xml:space="preserve"> </w:t>
      </w:r>
      <w:r>
        <w:rPr>
          <w:color w:val="212121"/>
          <w:shd w:val="clear" w:color="auto" w:fill="F7F9FA"/>
        </w:rPr>
        <w:t xml:space="preserve">lo </w:t>
      </w:r>
      <w:proofErr w:type="spellStart"/>
      <w:r>
        <w:rPr>
          <w:color w:val="212121"/>
          <w:shd w:val="clear" w:color="auto" w:fill="F7F9FA"/>
        </w:rPr>
        <w:t>hagan</w:t>
      </w:r>
      <w:proofErr w:type="spellEnd"/>
      <w:r>
        <w:rPr>
          <w:color w:val="212121"/>
          <w:shd w:val="clear" w:color="auto" w:fill="F7F9FA"/>
        </w:rPr>
        <w:t>.</w:t>
      </w:r>
    </w:p>
    <w:p w14:paraId="1066B9B1" w14:textId="77777777" w:rsidR="005C0F47" w:rsidRDefault="005C0F47">
      <w:pPr>
        <w:pStyle w:val="BodyText"/>
        <w:spacing w:before="6"/>
        <w:rPr>
          <w:sz w:val="25"/>
        </w:rPr>
      </w:pPr>
    </w:p>
    <w:p w14:paraId="4FEE869A" w14:textId="77777777" w:rsidR="005C0F47" w:rsidRDefault="00E13167">
      <w:pPr>
        <w:pStyle w:val="Heading1"/>
        <w:ind w:left="926"/>
      </w:pPr>
      <w:proofErr w:type="spellStart"/>
      <w:r>
        <w:rPr>
          <w:color w:val="212121"/>
          <w:shd w:val="clear" w:color="auto" w:fill="F7F9FA"/>
        </w:rPr>
        <w:t>Reunión</w:t>
      </w:r>
      <w:proofErr w:type="spellEnd"/>
      <w:r>
        <w:rPr>
          <w:color w:val="212121"/>
          <w:spacing w:val="-3"/>
          <w:shd w:val="clear" w:color="auto" w:fill="F7F9FA"/>
        </w:rPr>
        <w:t xml:space="preserve"> </w:t>
      </w:r>
      <w:r>
        <w:rPr>
          <w:color w:val="212121"/>
          <w:shd w:val="clear" w:color="auto" w:fill="F7F9FA"/>
        </w:rPr>
        <w:t>del</w:t>
      </w:r>
      <w:r>
        <w:rPr>
          <w:color w:val="212121"/>
          <w:spacing w:val="-4"/>
          <w:shd w:val="clear" w:color="auto" w:fill="F7F9FA"/>
        </w:rPr>
        <w:t xml:space="preserve"> </w:t>
      </w:r>
      <w:r>
        <w:rPr>
          <w:color w:val="212121"/>
          <w:shd w:val="clear" w:color="auto" w:fill="F7F9FA"/>
        </w:rPr>
        <w:t>plan</w:t>
      </w:r>
      <w:r>
        <w:rPr>
          <w:color w:val="212121"/>
          <w:spacing w:val="-2"/>
          <w:shd w:val="clear" w:color="auto" w:fill="F7F9FA"/>
        </w:rPr>
        <w:t xml:space="preserve"> </w:t>
      </w:r>
      <w:r>
        <w:rPr>
          <w:color w:val="212121"/>
          <w:shd w:val="clear" w:color="auto" w:fill="F7F9FA"/>
        </w:rPr>
        <w:t>de</w:t>
      </w:r>
      <w:r>
        <w:rPr>
          <w:color w:val="212121"/>
          <w:spacing w:val="-4"/>
          <w:shd w:val="clear" w:color="auto" w:fill="F7F9FA"/>
        </w:rPr>
        <w:t xml:space="preserve"> </w:t>
      </w:r>
      <w:proofErr w:type="spellStart"/>
      <w:r>
        <w:rPr>
          <w:color w:val="212121"/>
          <w:shd w:val="clear" w:color="auto" w:fill="F7F9FA"/>
        </w:rPr>
        <w:t>reclasificación</w:t>
      </w:r>
      <w:proofErr w:type="spellEnd"/>
      <w:r>
        <w:rPr>
          <w:color w:val="212121"/>
          <w:spacing w:val="-2"/>
          <w:shd w:val="clear" w:color="auto" w:fill="F7F9FA"/>
        </w:rPr>
        <w:t xml:space="preserve"> </w:t>
      </w:r>
      <w:r>
        <w:rPr>
          <w:color w:val="212121"/>
          <w:shd w:val="clear" w:color="auto" w:fill="F7F9FA"/>
        </w:rPr>
        <w:t>individual</w:t>
      </w:r>
    </w:p>
    <w:p w14:paraId="0CAEB0D8" w14:textId="77777777" w:rsidR="005C0F47" w:rsidRDefault="005C0F47">
      <w:pPr>
        <w:pStyle w:val="BodyText"/>
        <w:rPr>
          <w:b/>
          <w:sz w:val="20"/>
        </w:rPr>
      </w:pPr>
    </w:p>
    <w:p w14:paraId="24C2FB5A" w14:textId="77777777" w:rsidR="005C0F47" w:rsidRDefault="005C0F47">
      <w:pPr>
        <w:pStyle w:val="BodyText"/>
        <w:spacing w:before="8"/>
        <w:rPr>
          <w:b/>
          <w:sz w:val="20"/>
        </w:rPr>
      </w:pPr>
    </w:p>
    <w:p w14:paraId="67317DF7" w14:textId="77777777" w:rsidR="005C0F47" w:rsidRDefault="00E13167">
      <w:pPr>
        <w:pStyle w:val="BodyText"/>
        <w:spacing w:line="237" w:lineRule="auto"/>
        <w:ind w:left="119" w:right="91"/>
      </w:pPr>
      <w:proofErr w:type="spellStart"/>
      <w:r>
        <w:rPr>
          <w:color w:val="212121"/>
          <w:shd w:val="clear" w:color="auto" w:fill="F7F9FA"/>
        </w:rPr>
        <w:t>Únase</w:t>
      </w:r>
      <w:proofErr w:type="spellEnd"/>
      <w:r>
        <w:rPr>
          <w:color w:val="212121"/>
          <w:shd w:val="clear" w:color="auto" w:fill="F7F9FA"/>
        </w:rPr>
        <w:t xml:space="preserve"> a </w:t>
      </w:r>
      <w:proofErr w:type="spellStart"/>
      <w:r>
        <w:rPr>
          <w:color w:val="212121"/>
          <w:shd w:val="clear" w:color="auto" w:fill="F7F9FA"/>
        </w:rPr>
        <w:t>nosotros</w:t>
      </w:r>
      <w:proofErr w:type="spellEnd"/>
      <w:r>
        <w:rPr>
          <w:color w:val="212121"/>
          <w:shd w:val="clear" w:color="auto" w:fill="F7F9FA"/>
        </w:rPr>
        <w:t xml:space="preserve"> </w:t>
      </w:r>
      <w:proofErr w:type="spellStart"/>
      <w:r>
        <w:rPr>
          <w:color w:val="212121"/>
          <w:shd w:val="clear" w:color="auto" w:fill="F7F9FA"/>
        </w:rPr>
        <w:t>en</w:t>
      </w:r>
      <w:proofErr w:type="spellEnd"/>
      <w:r>
        <w:rPr>
          <w:color w:val="212121"/>
          <w:shd w:val="clear" w:color="auto" w:fill="F7F9FA"/>
        </w:rPr>
        <w:t xml:space="preserve"> una </w:t>
      </w:r>
      <w:proofErr w:type="spellStart"/>
      <w:r>
        <w:rPr>
          <w:color w:val="212121"/>
          <w:shd w:val="clear" w:color="auto" w:fill="F7F9FA"/>
        </w:rPr>
        <w:t>reunión</w:t>
      </w:r>
      <w:proofErr w:type="spellEnd"/>
      <w:r>
        <w:rPr>
          <w:color w:val="212121"/>
          <w:shd w:val="clear" w:color="auto" w:fill="F7F9FA"/>
        </w:rPr>
        <w:t xml:space="preserve"> para </w:t>
      </w:r>
      <w:proofErr w:type="spellStart"/>
      <w:r>
        <w:rPr>
          <w:color w:val="212121"/>
          <w:shd w:val="clear" w:color="auto" w:fill="F7F9FA"/>
        </w:rPr>
        <w:t>revisar</w:t>
      </w:r>
      <w:proofErr w:type="spellEnd"/>
      <w:r>
        <w:rPr>
          <w:color w:val="212121"/>
          <w:shd w:val="clear" w:color="auto" w:fill="F7F9FA"/>
        </w:rPr>
        <w:t xml:space="preserve"> los planes de </w:t>
      </w:r>
      <w:proofErr w:type="spellStart"/>
      <w:r>
        <w:rPr>
          <w:color w:val="212121"/>
          <w:shd w:val="clear" w:color="auto" w:fill="F7F9FA"/>
        </w:rPr>
        <w:t>reclasificación</w:t>
      </w:r>
      <w:proofErr w:type="spellEnd"/>
      <w:r>
        <w:rPr>
          <w:color w:val="212121"/>
          <w:shd w:val="clear" w:color="auto" w:fill="F7F9FA"/>
        </w:rPr>
        <w:t xml:space="preserve"> y el </w:t>
      </w:r>
      <w:proofErr w:type="spellStart"/>
      <w:r>
        <w:rPr>
          <w:color w:val="212121"/>
          <w:shd w:val="clear" w:color="auto" w:fill="F7F9FA"/>
        </w:rPr>
        <w:t>apoyo</w:t>
      </w:r>
      <w:proofErr w:type="spellEnd"/>
      <w:r>
        <w:rPr>
          <w:color w:val="212121"/>
          <w:shd w:val="clear" w:color="auto" w:fill="F7F9FA"/>
        </w:rPr>
        <w:t xml:space="preserve"> para los </w:t>
      </w:r>
      <w:proofErr w:type="spellStart"/>
      <w:r>
        <w:rPr>
          <w:color w:val="212121"/>
          <w:shd w:val="clear" w:color="auto" w:fill="F7F9FA"/>
        </w:rPr>
        <w:t>estudiantes</w:t>
      </w:r>
      <w:proofErr w:type="spellEnd"/>
      <w:r>
        <w:rPr>
          <w:color w:val="212121"/>
          <w:shd w:val="clear" w:color="auto" w:fill="F7F9FA"/>
        </w:rPr>
        <w:t xml:space="preserve"> de </w:t>
      </w:r>
      <w:proofErr w:type="spellStart"/>
      <w:r>
        <w:rPr>
          <w:color w:val="212121"/>
          <w:shd w:val="clear" w:color="auto" w:fill="F7F9FA"/>
        </w:rPr>
        <w:t>inglés</w:t>
      </w:r>
      <w:proofErr w:type="spellEnd"/>
      <w:r>
        <w:rPr>
          <w:color w:val="212121"/>
          <w:spacing w:val="-58"/>
        </w:rPr>
        <w:t xml:space="preserve"> </w:t>
      </w:r>
      <w:proofErr w:type="spellStart"/>
      <w:r>
        <w:rPr>
          <w:color w:val="212121"/>
          <w:shd w:val="clear" w:color="auto" w:fill="F7F9FA"/>
        </w:rPr>
        <w:t>en</w:t>
      </w:r>
      <w:proofErr w:type="spellEnd"/>
      <w:r>
        <w:rPr>
          <w:color w:val="212121"/>
          <w:shd w:val="clear" w:color="auto" w:fill="F7F9FA"/>
        </w:rPr>
        <w:t xml:space="preserve"> DMHS.</w:t>
      </w:r>
    </w:p>
    <w:p w14:paraId="70BA5780" w14:textId="77777777" w:rsidR="005C0F47" w:rsidRDefault="005C0F47">
      <w:pPr>
        <w:pStyle w:val="BodyText"/>
        <w:spacing w:before="9"/>
        <w:rPr>
          <w:sz w:val="25"/>
        </w:rPr>
      </w:pPr>
    </w:p>
    <w:p w14:paraId="37BBC37C" w14:textId="77777777" w:rsidR="005C0F47" w:rsidRDefault="00E13167">
      <w:pPr>
        <w:ind w:left="119"/>
        <w:rPr>
          <w:sz w:val="25"/>
        </w:rPr>
      </w:pPr>
      <w:proofErr w:type="spellStart"/>
      <w:r>
        <w:rPr>
          <w:sz w:val="25"/>
        </w:rPr>
        <w:t>Revisaremos</w:t>
      </w:r>
      <w:proofErr w:type="spellEnd"/>
      <w:r>
        <w:rPr>
          <w:sz w:val="25"/>
        </w:rPr>
        <w:t>:</w:t>
      </w:r>
    </w:p>
    <w:p w14:paraId="39473ACC" w14:textId="77777777" w:rsidR="005C0F47" w:rsidRDefault="00E13167">
      <w:pPr>
        <w:pStyle w:val="ListParagraph"/>
        <w:numPr>
          <w:ilvl w:val="0"/>
          <w:numId w:val="2"/>
        </w:numPr>
        <w:tabs>
          <w:tab w:val="left" w:pos="333"/>
        </w:tabs>
        <w:spacing w:line="285" w:lineRule="exact"/>
        <w:rPr>
          <w:sz w:val="25"/>
        </w:rPr>
      </w:pPr>
      <w:proofErr w:type="spellStart"/>
      <w:r>
        <w:rPr>
          <w:sz w:val="25"/>
        </w:rPr>
        <w:t>Requisitos</w:t>
      </w:r>
      <w:proofErr w:type="spellEnd"/>
      <w:r>
        <w:rPr>
          <w:spacing w:val="-2"/>
          <w:sz w:val="25"/>
        </w:rPr>
        <w:t xml:space="preserve"> </w:t>
      </w:r>
      <w:r>
        <w:rPr>
          <w:sz w:val="25"/>
        </w:rPr>
        <w:t>de</w:t>
      </w:r>
      <w:r>
        <w:rPr>
          <w:spacing w:val="-2"/>
          <w:sz w:val="25"/>
        </w:rPr>
        <w:t xml:space="preserve"> </w:t>
      </w:r>
      <w:proofErr w:type="spellStart"/>
      <w:r>
        <w:rPr>
          <w:sz w:val="25"/>
        </w:rPr>
        <w:t>reclasificación</w:t>
      </w:r>
      <w:proofErr w:type="spellEnd"/>
    </w:p>
    <w:p w14:paraId="7CA77A46" w14:textId="77777777" w:rsidR="005C0F47" w:rsidRDefault="00E13167">
      <w:pPr>
        <w:pStyle w:val="ListParagraph"/>
        <w:numPr>
          <w:ilvl w:val="0"/>
          <w:numId w:val="2"/>
        </w:numPr>
        <w:tabs>
          <w:tab w:val="left" w:pos="333"/>
        </w:tabs>
        <w:spacing w:line="285" w:lineRule="exact"/>
        <w:rPr>
          <w:sz w:val="25"/>
        </w:rPr>
      </w:pPr>
      <w:proofErr w:type="spellStart"/>
      <w:r>
        <w:rPr>
          <w:sz w:val="25"/>
        </w:rPr>
        <w:t>Progreso</w:t>
      </w:r>
      <w:proofErr w:type="spellEnd"/>
      <w:r>
        <w:rPr>
          <w:spacing w:val="-2"/>
          <w:sz w:val="25"/>
        </w:rPr>
        <w:t xml:space="preserve"> </w:t>
      </w:r>
      <w:r>
        <w:rPr>
          <w:sz w:val="25"/>
        </w:rPr>
        <w:t>del</w:t>
      </w:r>
      <w:r>
        <w:rPr>
          <w:spacing w:val="-2"/>
          <w:sz w:val="25"/>
        </w:rPr>
        <w:t xml:space="preserve"> </w:t>
      </w:r>
      <w:proofErr w:type="spellStart"/>
      <w:r>
        <w:rPr>
          <w:sz w:val="25"/>
        </w:rPr>
        <w:t>estudiante</w:t>
      </w:r>
      <w:proofErr w:type="spellEnd"/>
    </w:p>
    <w:p w14:paraId="400ACB49" w14:textId="77777777" w:rsidR="005C0F47" w:rsidRDefault="00E13167">
      <w:pPr>
        <w:pStyle w:val="ListParagraph"/>
        <w:numPr>
          <w:ilvl w:val="0"/>
          <w:numId w:val="2"/>
        </w:numPr>
        <w:tabs>
          <w:tab w:val="left" w:pos="333"/>
        </w:tabs>
        <w:spacing w:before="1"/>
        <w:rPr>
          <w:sz w:val="25"/>
        </w:rPr>
      </w:pPr>
      <w:proofErr w:type="spellStart"/>
      <w:r>
        <w:rPr>
          <w:sz w:val="25"/>
        </w:rPr>
        <w:t>Identificación</w:t>
      </w:r>
      <w:proofErr w:type="spellEnd"/>
      <w:r>
        <w:rPr>
          <w:spacing w:val="-2"/>
          <w:sz w:val="25"/>
        </w:rPr>
        <w:t xml:space="preserve"> </w:t>
      </w:r>
      <w:r>
        <w:rPr>
          <w:sz w:val="25"/>
        </w:rPr>
        <w:t>de</w:t>
      </w:r>
      <w:r>
        <w:rPr>
          <w:spacing w:val="-1"/>
          <w:sz w:val="25"/>
        </w:rPr>
        <w:t xml:space="preserve"> </w:t>
      </w:r>
      <w:proofErr w:type="spellStart"/>
      <w:r>
        <w:rPr>
          <w:sz w:val="25"/>
        </w:rPr>
        <w:t>apoyos</w:t>
      </w:r>
      <w:proofErr w:type="spellEnd"/>
    </w:p>
    <w:p w14:paraId="79259319" w14:textId="77777777" w:rsidR="005C0F47" w:rsidRDefault="00E13167">
      <w:pPr>
        <w:pStyle w:val="ListParagraph"/>
        <w:numPr>
          <w:ilvl w:val="0"/>
          <w:numId w:val="2"/>
        </w:numPr>
        <w:tabs>
          <w:tab w:val="left" w:pos="333"/>
        </w:tabs>
        <w:spacing w:before="1"/>
        <w:rPr>
          <w:sz w:val="25"/>
        </w:rPr>
      </w:pPr>
      <w:proofErr w:type="spellStart"/>
      <w:r>
        <w:rPr>
          <w:sz w:val="25"/>
        </w:rPr>
        <w:t>Opciones</w:t>
      </w:r>
      <w:proofErr w:type="spellEnd"/>
      <w:r>
        <w:rPr>
          <w:spacing w:val="-2"/>
          <w:sz w:val="25"/>
        </w:rPr>
        <w:t xml:space="preserve"> </w:t>
      </w:r>
      <w:r>
        <w:rPr>
          <w:sz w:val="25"/>
        </w:rPr>
        <w:t>de</w:t>
      </w:r>
      <w:r>
        <w:rPr>
          <w:spacing w:val="-1"/>
          <w:sz w:val="25"/>
        </w:rPr>
        <w:t xml:space="preserve"> </w:t>
      </w:r>
      <w:proofErr w:type="spellStart"/>
      <w:r>
        <w:rPr>
          <w:sz w:val="25"/>
        </w:rPr>
        <w:t>intervención</w:t>
      </w:r>
      <w:proofErr w:type="spellEnd"/>
    </w:p>
    <w:p w14:paraId="31890F48" w14:textId="77777777" w:rsidR="005C0F47" w:rsidRDefault="005C0F47">
      <w:pPr>
        <w:pStyle w:val="BodyText"/>
        <w:spacing w:before="10"/>
      </w:pPr>
    </w:p>
    <w:tbl>
      <w:tblPr>
        <w:tblW w:w="0" w:type="auto"/>
        <w:tblInd w:w="75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69"/>
        <w:gridCol w:w="2703"/>
        <w:gridCol w:w="2698"/>
        <w:gridCol w:w="1983"/>
      </w:tblGrid>
      <w:tr w:rsidR="005C0F47" w14:paraId="09FA9A3F" w14:textId="77777777">
        <w:trPr>
          <w:trHeight w:val="301"/>
        </w:trPr>
        <w:tc>
          <w:tcPr>
            <w:tcW w:w="2069" w:type="dxa"/>
          </w:tcPr>
          <w:p w14:paraId="721C17E4" w14:textId="77777777" w:rsidR="005C0F47" w:rsidRDefault="00E13167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>Date</w:t>
            </w:r>
          </w:p>
        </w:tc>
        <w:tc>
          <w:tcPr>
            <w:tcW w:w="2703" w:type="dxa"/>
          </w:tcPr>
          <w:p w14:paraId="3ACD84C2" w14:textId="77777777" w:rsidR="005C0F47" w:rsidRDefault="00E13167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>Time</w:t>
            </w:r>
          </w:p>
        </w:tc>
        <w:tc>
          <w:tcPr>
            <w:tcW w:w="2698" w:type="dxa"/>
          </w:tcPr>
          <w:p w14:paraId="796AD4EC" w14:textId="77777777" w:rsidR="005C0F47" w:rsidRDefault="00E13167">
            <w:pPr>
              <w:pStyle w:val="TableParagraph"/>
              <w:spacing w:before="1" w:line="240" w:lineRule="auto"/>
              <w:ind w:left="103"/>
              <w:rPr>
                <w:sz w:val="24"/>
              </w:rPr>
            </w:pPr>
            <w:r>
              <w:rPr>
                <w:sz w:val="24"/>
              </w:rPr>
              <w:t>Zoom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Link</w:t>
            </w:r>
          </w:p>
        </w:tc>
        <w:tc>
          <w:tcPr>
            <w:tcW w:w="1983" w:type="dxa"/>
          </w:tcPr>
          <w:p w14:paraId="127768C2" w14:textId="77777777" w:rsidR="005C0F47" w:rsidRDefault="00E13167">
            <w:pPr>
              <w:pStyle w:val="TableParagraph"/>
              <w:spacing w:before="1"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Password</w:t>
            </w:r>
          </w:p>
        </w:tc>
      </w:tr>
      <w:tr w:rsidR="005C0F47" w14:paraId="5A34B650" w14:textId="77777777">
        <w:trPr>
          <w:trHeight w:val="282"/>
        </w:trPr>
        <w:tc>
          <w:tcPr>
            <w:tcW w:w="2069" w:type="dxa"/>
          </w:tcPr>
          <w:p w14:paraId="6DFC061A" w14:textId="553860C4" w:rsidR="005C0F47" w:rsidRDefault="0012432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10/21/21</w:t>
            </w:r>
          </w:p>
        </w:tc>
        <w:tc>
          <w:tcPr>
            <w:tcW w:w="2703" w:type="dxa"/>
          </w:tcPr>
          <w:p w14:paraId="7882FB85" w14:textId="02F563F8" w:rsidR="005C0F47" w:rsidRDefault="0012432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2:00pm-3:00pm</w:t>
            </w:r>
          </w:p>
        </w:tc>
        <w:tc>
          <w:tcPr>
            <w:tcW w:w="2698" w:type="dxa"/>
          </w:tcPr>
          <w:p w14:paraId="53F802B2" w14:textId="12AFB68A" w:rsidR="005C0F47" w:rsidRPr="00124323" w:rsidRDefault="00124323" w:rsidP="00124323">
            <w:r>
              <w:rPr>
                <w:rFonts w:ascii="Lato" w:hAnsi="Lato"/>
                <w:color w:val="232333"/>
                <w:sz w:val="21"/>
                <w:szCs w:val="21"/>
                <w:shd w:val="clear" w:color="auto" w:fill="FFFFFF"/>
              </w:rPr>
              <w:t>854 1792 3748</w:t>
            </w:r>
          </w:p>
        </w:tc>
        <w:tc>
          <w:tcPr>
            <w:tcW w:w="1983" w:type="dxa"/>
          </w:tcPr>
          <w:p w14:paraId="6C8C375C" w14:textId="77777777" w:rsidR="005C0F47" w:rsidRDefault="00E13167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IRP</w:t>
            </w:r>
          </w:p>
        </w:tc>
      </w:tr>
    </w:tbl>
    <w:p w14:paraId="3342F880" w14:textId="77777777" w:rsidR="005C0F47" w:rsidRDefault="00E13167">
      <w:pPr>
        <w:pStyle w:val="BodyText"/>
        <w:spacing w:before="6"/>
        <w:rPr>
          <w:sz w:val="25"/>
        </w:rPr>
      </w:pPr>
      <w:r>
        <w:rPr>
          <w:noProof/>
        </w:rPr>
        <w:drawing>
          <wp:anchor distT="0" distB="0" distL="0" distR="0" simplePos="0" relativeHeight="251659264" behindDoc="0" locked="0" layoutInCell="1" allowOverlap="1" wp14:anchorId="44C4B22B" wp14:editId="48F3FBAE">
            <wp:simplePos x="0" y="0"/>
            <wp:positionH relativeFrom="page">
              <wp:posOffset>2847975</wp:posOffset>
            </wp:positionH>
            <wp:positionV relativeFrom="paragraph">
              <wp:posOffset>201775</wp:posOffset>
            </wp:positionV>
            <wp:extent cx="2077408" cy="1981676"/>
            <wp:effectExtent l="0" t="0" r="0" b="0"/>
            <wp:wrapTopAndBottom/>
            <wp:docPr id="3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7408" cy="19816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B440D62" w14:textId="77777777" w:rsidR="005C0F47" w:rsidRDefault="005C0F47">
      <w:pPr>
        <w:pStyle w:val="BodyText"/>
        <w:rPr>
          <w:sz w:val="28"/>
        </w:rPr>
      </w:pPr>
    </w:p>
    <w:p w14:paraId="6CC23BFF" w14:textId="77777777" w:rsidR="005C0F47" w:rsidRDefault="005C0F47">
      <w:pPr>
        <w:pStyle w:val="BodyText"/>
        <w:rPr>
          <w:sz w:val="28"/>
        </w:rPr>
      </w:pPr>
    </w:p>
    <w:p w14:paraId="728485D8" w14:textId="77777777" w:rsidR="005C0F47" w:rsidRDefault="005C0F47">
      <w:pPr>
        <w:pStyle w:val="BodyText"/>
        <w:spacing w:before="8"/>
        <w:rPr>
          <w:sz w:val="25"/>
        </w:rPr>
      </w:pPr>
    </w:p>
    <w:p w14:paraId="610F91FF" w14:textId="77777777" w:rsidR="005C0F47" w:rsidRDefault="00E13167">
      <w:pPr>
        <w:spacing w:before="1" w:line="326" w:lineRule="auto"/>
        <w:ind w:left="219" w:right="276"/>
        <w:rPr>
          <w:b/>
          <w:sz w:val="20"/>
        </w:rPr>
      </w:pPr>
      <w:r>
        <w:rPr>
          <w:b/>
          <w:color w:val="212121"/>
          <w:sz w:val="20"/>
          <w:shd w:val="clear" w:color="auto" w:fill="F7F9FA"/>
        </w:rPr>
        <w:t>Se</w:t>
      </w:r>
      <w:r>
        <w:rPr>
          <w:b/>
          <w:color w:val="212121"/>
          <w:spacing w:val="-7"/>
          <w:sz w:val="20"/>
          <w:shd w:val="clear" w:color="auto" w:fill="F7F9FA"/>
        </w:rPr>
        <w:t xml:space="preserve"> </w:t>
      </w:r>
      <w:proofErr w:type="spellStart"/>
      <w:r>
        <w:rPr>
          <w:b/>
          <w:color w:val="212121"/>
          <w:sz w:val="20"/>
          <w:shd w:val="clear" w:color="auto" w:fill="F7F9FA"/>
        </w:rPr>
        <w:t>agradece</w:t>
      </w:r>
      <w:proofErr w:type="spellEnd"/>
      <w:r>
        <w:rPr>
          <w:b/>
          <w:color w:val="212121"/>
          <w:spacing w:val="-7"/>
          <w:sz w:val="20"/>
          <w:shd w:val="clear" w:color="auto" w:fill="F7F9FA"/>
        </w:rPr>
        <w:t xml:space="preserve"> </w:t>
      </w:r>
      <w:proofErr w:type="spellStart"/>
      <w:r>
        <w:rPr>
          <w:b/>
          <w:color w:val="212121"/>
          <w:sz w:val="20"/>
          <w:shd w:val="clear" w:color="auto" w:fill="F7F9FA"/>
        </w:rPr>
        <w:t>enormemente</w:t>
      </w:r>
      <w:proofErr w:type="spellEnd"/>
      <w:r>
        <w:rPr>
          <w:b/>
          <w:color w:val="212121"/>
          <w:spacing w:val="-5"/>
          <w:sz w:val="20"/>
          <w:shd w:val="clear" w:color="auto" w:fill="F7F9FA"/>
        </w:rPr>
        <w:t xml:space="preserve"> </w:t>
      </w:r>
      <w:proofErr w:type="spellStart"/>
      <w:r>
        <w:rPr>
          <w:b/>
          <w:color w:val="212121"/>
          <w:sz w:val="20"/>
          <w:shd w:val="clear" w:color="auto" w:fill="F7F9FA"/>
        </w:rPr>
        <w:t>su</w:t>
      </w:r>
      <w:proofErr w:type="spellEnd"/>
      <w:r>
        <w:rPr>
          <w:b/>
          <w:color w:val="212121"/>
          <w:spacing w:val="-7"/>
          <w:sz w:val="20"/>
          <w:shd w:val="clear" w:color="auto" w:fill="F7F9FA"/>
        </w:rPr>
        <w:t xml:space="preserve"> </w:t>
      </w:r>
      <w:proofErr w:type="spellStart"/>
      <w:r>
        <w:rPr>
          <w:b/>
          <w:color w:val="212121"/>
          <w:sz w:val="20"/>
          <w:shd w:val="clear" w:color="auto" w:fill="F7F9FA"/>
        </w:rPr>
        <w:t>apoyo</w:t>
      </w:r>
      <w:proofErr w:type="spellEnd"/>
      <w:r>
        <w:rPr>
          <w:b/>
          <w:color w:val="212121"/>
          <w:spacing w:val="-5"/>
          <w:sz w:val="20"/>
          <w:shd w:val="clear" w:color="auto" w:fill="F7F9FA"/>
        </w:rPr>
        <w:t xml:space="preserve"> </w:t>
      </w:r>
      <w:r>
        <w:rPr>
          <w:b/>
          <w:color w:val="212121"/>
          <w:sz w:val="20"/>
          <w:shd w:val="clear" w:color="auto" w:fill="F7F9FA"/>
        </w:rPr>
        <w:t>y</w:t>
      </w:r>
      <w:r>
        <w:rPr>
          <w:b/>
          <w:color w:val="212121"/>
          <w:spacing w:val="-7"/>
          <w:sz w:val="20"/>
          <w:shd w:val="clear" w:color="auto" w:fill="F7F9FA"/>
        </w:rPr>
        <w:t xml:space="preserve"> </w:t>
      </w:r>
      <w:proofErr w:type="spellStart"/>
      <w:r>
        <w:rPr>
          <w:b/>
          <w:color w:val="212121"/>
          <w:sz w:val="20"/>
          <w:shd w:val="clear" w:color="auto" w:fill="F7F9FA"/>
        </w:rPr>
        <w:t>asistencia</w:t>
      </w:r>
      <w:proofErr w:type="spellEnd"/>
      <w:r>
        <w:rPr>
          <w:b/>
          <w:color w:val="212121"/>
          <w:sz w:val="20"/>
          <w:shd w:val="clear" w:color="auto" w:fill="F7F9FA"/>
        </w:rPr>
        <w:t>.</w:t>
      </w:r>
      <w:r>
        <w:rPr>
          <w:b/>
          <w:color w:val="212121"/>
          <w:spacing w:val="-5"/>
          <w:sz w:val="20"/>
          <w:shd w:val="clear" w:color="auto" w:fill="F7F9FA"/>
        </w:rPr>
        <w:t xml:space="preserve"> </w:t>
      </w:r>
      <w:r>
        <w:rPr>
          <w:b/>
          <w:color w:val="212121"/>
          <w:sz w:val="20"/>
          <w:shd w:val="clear" w:color="auto" w:fill="F7F9FA"/>
        </w:rPr>
        <w:t>Si</w:t>
      </w:r>
      <w:r>
        <w:rPr>
          <w:b/>
          <w:color w:val="212121"/>
          <w:spacing w:val="-7"/>
          <w:sz w:val="20"/>
          <w:shd w:val="clear" w:color="auto" w:fill="F7F9FA"/>
        </w:rPr>
        <w:t xml:space="preserve"> </w:t>
      </w:r>
      <w:proofErr w:type="spellStart"/>
      <w:r>
        <w:rPr>
          <w:b/>
          <w:color w:val="212121"/>
          <w:sz w:val="20"/>
          <w:shd w:val="clear" w:color="auto" w:fill="F7F9FA"/>
        </w:rPr>
        <w:t>tiene</w:t>
      </w:r>
      <w:proofErr w:type="spellEnd"/>
      <w:r>
        <w:rPr>
          <w:b/>
          <w:color w:val="212121"/>
          <w:spacing w:val="-5"/>
          <w:sz w:val="20"/>
          <w:shd w:val="clear" w:color="auto" w:fill="F7F9FA"/>
        </w:rPr>
        <w:t xml:space="preserve"> </w:t>
      </w:r>
      <w:proofErr w:type="spellStart"/>
      <w:r>
        <w:rPr>
          <w:b/>
          <w:color w:val="212121"/>
          <w:sz w:val="20"/>
          <w:shd w:val="clear" w:color="auto" w:fill="F7F9FA"/>
        </w:rPr>
        <w:t>alguna</w:t>
      </w:r>
      <w:proofErr w:type="spellEnd"/>
      <w:r>
        <w:rPr>
          <w:b/>
          <w:color w:val="212121"/>
          <w:spacing w:val="-7"/>
          <w:sz w:val="20"/>
          <w:shd w:val="clear" w:color="auto" w:fill="F7F9FA"/>
        </w:rPr>
        <w:t xml:space="preserve"> </w:t>
      </w:r>
      <w:proofErr w:type="spellStart"/>
      <w:r>
        <w:rPr>
          <w:b/>
          <w:color w:val="212121"/>
          <w:sz w:val="20"/>
          <w:shd w:val="clear" w:color="auto" w:fill="F7F9FA"/>
        </w:rPr>
        <w:t>pregunta</w:t>
      </w:r>
      <w:proofErr w:type="spellEnd"/>
      <w:r>
        <w:rPr>
          <w:b/>
          <w:color w:val="212121"/>
          <w:sz w:val="20"/>
          <w:shd w:val="clear" w:color="auto" w:fill="F7F9FA"/>
        </w:rPr>
        <w:t>,</w:t>
      </w:r>
      <w:r>
        <w:rPr>
          <w:b/>
          <w:color w:val="212121"/>
          <w:spacing w:val="-5"/>
          <w:sz w:val="20"/>
          <w:shd w:val="clear" w:color="auto" w:fill="F7F9FA"/>
        </w:rPr>
        <w:t xml:space="preserve"> </w:t>
      </w:r>
      <w:r>
        <w:rPr>
          <w:b/>
          <w:color w:val="212121"/>
          <w:sz w:val="20"/>
          <w:shd w:val="clear" w:color="auto" w:fill="F7F9FA"/>
        </w:rPr>
        <w:t>no</w:t>
      </w:r>
      <w:r>
        <w:rPr>
          <w:b/>
          <w:color w:val="212121"/>
          <w:spacing w:val="-7"/>
          <w:sz w:val="20"/>
          <w:shd w:val="clear" w:color="auto" w:fill="F7F9FA"/>
        </w:rPr>
        <w:t xml:space="preserve"> </w:t>
      </w:r>
      <w:r>
        <w:rPr>
          <w:b/>
          <w:color w:val="212121"/>
          <w:sz w:val="20"/>
          <w:shd w:val="clear" w:color="auto" w:fill="F7F9FA"/>
        </w:rPr>
        <w:t>dude</w:t>
      </w:r>
      <w:r>
        <w:rPr>
          <w:b/>
          <w:color w:val="212121"/>
          <w:spacing w:val="-6"/>
          <w:sz w:val="20"/>
          <w:shd w:val="clear" w:color="auto" w:fill="F7F9FA"/>
        </w:rPr>
        <w:t xml:space="preserve"> </w:t>
      </w:r>
      <w:proofErr w:type="spellStart"/>
      <w:r>
        <w:rPr>
          <w:b/>
          <w:color w:val="212121"/>
          <w:sz w:val="20"/>
          <w:shd w:val="clear" w:color="auto" w:fill="F7F9FA"/>
        </w:rPr>
        <w:t>en</w:t>
      </w:r>
      <w:proofErr w:type="spellEnd"/>
      <w:r>
        <w:rPr>
          <w:b/>
          <w:color w:val="212121"/>
          <w:spacing w:val="-6"/>
          <w:sz w:val="20"/>
          <w:shd w:val="clear" w:color="auto" w:fill="F7F9FA"/>
        </w:rPr>
        <w:t xml:space="preserve"> </w:t>
      </w:r>
      <w:proofErr w:type="spellStart"/>
      <w:r>
        <w:rPr>
          <w:b/>
          <w:color w:val="212121"/>
          <w:sz w:val="20"/>
          <w:shd w:val="clear" w:color="auto" w:fill="F7F9FA"/>
        </w:rPr>
        <w:t>llamar</w:t>
      </w:r>
      <w:proofErr w:type="spellEnd"/>
      <w:r>
        <w:rPr>
          <w:b/>
          <w:color w:val="212121"/>
          <w:spacing w:val="-6"/>
          <w:sz w:val="20"/>
          <w:shd w:val="clear" w:color="auto" w:fill="F7F9FA"/>
        </w:rPr>
        <w:t xml:space="preserve"> </w:t>
      </w:r>
      <w:r>
        <w:rPr>
          <w:b/>
          <w:color w:val="212121"/>
          <w:sz w:val="20"/>
          <w:shd w:val="clear" w:color="auto" w:fill="F7F9FA"/>
        </w:rPr>
        <w:t>al</w:t>
      </w:r>
      <w:r>
        <w:rPr>
          <w:b/>
          <w:color w:val="212121"/>
          <w:spacing w:val="-6"/>
          <w:sz w:val="20"/>
          <w:shd w:val="clear" w:color="auto" w:fill="F7F9FA"/>
        </w:rPr>
        <w:t xml:space="preserve"> </w:t>
      </w:r>
      <w:r>
        <w:rPr>
          <w:b/>
          <w:color w:val="212121"/>
          <w:sz w:val="20"/>
          <w:shd w:val="clear" w:color="auto" w:fill="F7F9FA"/>
        </w:rPr>
        <w:t>213-481-0371</w:t>
      </w:r>
      <w:r>
        <w:rPr>
          <w:b/>
          <w:color w:val="212121"/>
          <w:spacing w:val="-6"/>
          <w:sz w:val="20"/>
          <w:shd w:val="clear" w:color="auto" w:fill="F7F9FA"/>
        </w:rPr>
        <w:t xml:space="preserve"> </w:t>
      </w:r>
      <w:r>
        <w:rPr>
          <w:b/>
          <w:color w:val="212121"/>
          <w:sz w:val="20"/>
          <w:shd w:val="clear" w:color="auto" w:fill="F7F9FA"/>
        </w:rPr>
        <w:t>o</w:t>
      </w:r>
      <w:r>
        <w:rPr>
          <w:b/>
          <w:color w:val="212121"/>
          <w:spacing w:val="-6"/>
          <w:sz w:val="20"/>
          <w:shd w:val="clear" w:color="auto" w:fill="F7F9FA"/>
        </w:rPr>
        <w:t xml:space="preserve"> </w:t>
      </w:r>
      <w:proofErr w:type="spellStart"/>
      <w:r>
        <w:rPr>
          <w:b/>
          <w:color w:val="212121"/>
          <w:sz w:val="20"/>
          <w:shd w:val="clear" w:color="auto" w:fill="F7F9FA"/>
        </w:rPr>
        <w:t>comunicarse</w:t>
      </w:r>
      <w:proofErr w:type="spellEnd"/>
      <w:r>
        <w:rPr>
          <w:b/>
          <w:color w:val="212121"/>
          <w:spacing w:val="-47"/>
          <w:sz w:val="20"/>
        </w:rPr>
        <w:t xml:space="preserve"> </w:t>
      </w:r>
      <w:hyperlink r:id="rId10">
        <w:r>
          <w:rPr>
            <w:b/>
            <w:color w:val="212121"/>
            <w:sz w:val="20"/>
            <w:shd w:val="clear" w:color="auto" w:fill="F7F9FA"/>
          </w:rPr>
          <w:t>con</w:t>
        </w:r>
        <w:r>
          <w:rPr>
            <w:b/>
            <w:color w:val="212121"/>
            <w:spacing w:val="-4"/>
            <w:sz w:val="20"/>
            <w:shd w:val="clear" w:color="auto" w:fill="F7F9FA"/>
          </w:rPr>
          <w:t xml:space="preserve"> </w:t>
        </w:r>
        <w:r>
          <w:rPr>
            <w:b/>
            <w:color w:val="212121"/>
            <w:sz w:val="20"/>
            <w:shd w:val="clear" w:color="auto" w:fill="F7F9FA"/>
          </w:rPr>
          <w:t>Maria</w:t>
        </w:r>
        <w:r>
          <w:rPr>
            <w:b/>
            <w:color w:val="212121"/>
            <w:spacing w:val="-3"/>
            <w:sz w:val="20"/>
            <w:shd w:val="clear" w:color="auto" w:fill="F7F9FA"/>
          </w:rPr>
          <w:t xml:space="preserve"> </w:t>
        </w:r>
        <w:r>
          <w:rPr>
            <w:b/>
            <w:color w:val="212121"/>
            <w:sz w:val="20"/>
            <w:shd w:val="clear" w:color="auto" w:fill="F7F9FA"/>
          </w:rPr>
          <w:t>Martinez-Gertner,</w:t>
        </w:r>
        <w:r>
          <w:rPr>
            <w:b/>
            <w:color w:val="212121"/>
            <w:spacing w:val="-2"/>
            <w:sz w:val="20"/>
            <w:shd w:val="clear" w:color="auto" w:fill="F7F9FA"/>
          </w:rPr>
          <w:t xml:space="preserve"> </w:t>
        </w:r>
        <w:r>
          <w:rPr>
            <w:b/>
            <w:color w:val="212121"/>
            <w:sz w:val="20"/>
            <w:shd w:val="clear" w:color="auto" w:fill="F7F9FA"/>
          </w:rPr>
          <w:t>Coordinadora</w:t>
        </w:r>
        <w:r>
          <w:rPr>
            <w:b/>
            <w:color w:val="212121"/>
            <w:spacing w:val="-3"/>
            <w:sz w:val="20"/>
            <w:shd w:val="clear" w:color="auto" w:fill="F7F9FA"/>
          </w:rPr>
          <w:t xml:space="preserve"> </w:t>
        </w:r>
        <w:r>
          <w:rPr>
            <w:b/>
            <w:color w:val="212121"/>
            <w:sz w:val="20"/>
            <w:shd w:val="clear" w:color="auto" w:fill="F7F9FA"/>
          </w:rPr>
          <w:t>de</w:t>
        </w:r>
        <w:r>
          <w:rPr>
            <w:b/>
            <w:color w:val="212121"/>
            <w:spacing w:val="-3"/>
            <w:sz w:val="20"/>
            <w:shd w:val="clear" w:color="auto" w:fill="F7F9FA"/>
          </w:rPr>
          <w:t xml:space="preserve"> </w:t>
        </w:r>
        <w:r>
          <w:rPr>
            <w:b/>
            <w:color w:val="212121"/>
            <w:sz w:val="20"/>
            <w:shd w:val="clear" w:color="auto" w:fill="F7F9FA"/>
          </w:rPr>
          <w:t>ELD</w:t>
        </w:r>
        <w:r>
          <w:rPr>
            <w:b/>
            <w:color w:val="212121"/>
            <w:spacing w:val="-4"/>
            <w:sz w:val="20"/>
            <w:shd w:val="clear" w:color="auto" w:fill="F7F9FA"/>
          </w:rPr>
          <w:t xml:space="preserve"> </w:t>
        </w:r>
        <w:r>
          <w:rPr>
            <w:b/>
            <w:color w:val="212121"/>
            <w:sz w:val="20"/>
            <w:shd w:val="clear" w:color="auto" w:fill="F7F9FA"/>
          </w:rPr>
          <w:t>en</w:t>
        </w:r>
        <w:r>
          <w:rPr>
            <w:b/>
            <w:color w:val="212121"/>
            <w:spacing w:val="-3"/>
            <w:sz w:val="20"/>
            <w:shd w:val="clear" w:color="auto" w:fill="F7F9FA"/>
          </w:rPr>
          <w:t xml:space="preserve"> </w:t>
        </w:r>
        <w:r>
          <w:rPr>
            <w:b/>
            <w:color w:val="212121"/>
            <w:sz w:val="20"/>
            <w:shd w:val="clear" w:color="auto" w:fill="F7F9FA"/>
          </w:rPr>
          <w:t>martinez.maria@lausd.net</w:t>
        </w:r>
      </w:hyperlink>
    </w:p>
    <w:p w14:paraId="2D60DE72" w14:textId="77777777" w:rsidR="005C0F47" w:rsidRDefault="005C0F47">
      <w:pPr>
        <w:spacing w:line="326" w:lineRule="auto"/>
        <w:rPr>
          <w:sz w:val="20"/>
        </w:rPr>
        <w:sectPr w:rsidR="005C0F47">
          <w:pgSz w:w="12240" w:h="15840"/>
          <w:pgMar w:top="1560" w:right="520" w:bottom="280" w:left="500" w:header="1034" w:footer="0" w:gutter="0"/>
          <w:cols w:space="720"/>
        </w:sectPr>
      </w:pPr>
    </w:p>
    <w:p w14:paraId="78428A16" w14:textId="77777777" w:rsidR="005C0F47" w:rsidRDefault="00E13167">
      <w:pPr>
        <w:spacing w:before="83" w:line="218" w:lineRule="auto"/>
        <w:ind w:left="3666" w:right="3662"/>
        <w:jc w:val="center"/>
        <w:rPr>
          <w:b/>
          <w:sz w:val="28"/>
        </w:rPr>
      </w:pPr>
      <w:r>
        <w:rPr>
          <w:b/>
          <w:sz w:val="28"/>
        </w:rPr>
        <w:lastRenderedPageBreak/>
        <w:t>Downtown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Magnets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High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School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Agenda</w:t>
      </w:r>
    </w:p>
    <w:p w14:paraId="2BB8638E" w14:textId="77777777" w:rsidR="005C0F47" w:rsidRDefault="00E13167">
      <w:pPr>
        <w:spacing w:before="5" w:line="204" w:lineRule="auto"/>
        <w:ind w:left="921" w:right="916"/>
        <w:jc w:val="center"/>
        <w:rPr>
          <w:b/>
          <w:sz w:val="28"/>
        </w:rPr>
      </w:pPr>
      <w:r>
        <w:rPr>
          <w:b/>
          <w:sz w:val="28"/>
        </w:rPr>
        <w:t>Individual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Reclassification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Plan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Meeting/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Junta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de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Plan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de</w:t>
      </w:r>
      <w:r>
        <w:rPr>
          <w:b/>
          <w:spacing w:val="-5"/>
          <w:sz w:val="28"/>
        </w:rPr>
        <w:t xml:space="preserve"> </w:t>
      </w:r>
      <w:proofErr w:type="spellStart"/>
      <w:r>
        <w:rPr>
          <w:b/>
          <w:sz w:val="28"/>
        </w:rPr>
        <w:t>reclasificación</w:t>
      </w:r>
      <w:proofErr w:type="spellEnd"/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individual</w:t>
      </w:r>
    </w:p>
    <w:p w14:paraId="5BD01846" w14:textId="77777777" w:rsidR="005C0F47" w:rsidRDefault="00E13167">
      <w:pPr>
        <w:spacing w:before="2" w:line="211" w:lineRule="auto"/>
        <w:ind w:left="4539" w:right="4533"/>
        <w:jc w:val="center"/>
        <w:rPr>
          <w:b/>
          <w:sz w:val="28"/>
        </w:rPr>
      </w:pPr>
      <w:r>
        <w:rPr>
          <w:b/>
          <w:sz w:val="28"/>
        </w:rPr>
        <w:t>May 4, 2021</w:t>
      </w:r>
      <w:r>
        <w:rPr>
          <w:b/>
          <w:spacing w:val="1"/>
          <w:sz w:val="28"/>
        </w:rPr>
        <w:t xml:space="preserve"> </w:t>
      </w:r>
      <w:r>
        <w:rPr>
          <w:b/>
          <w:w w:val="95"/>
          <w:sz w:val="28"/>
        </w:rPr>
        <w:t>10:00am-11:00am</w:t>
      </w:r>
    </w:p>
    <w:p w14:paraId="59401F87" w14:textId="77777777" w:rsidR="005C0F47" w:rsidRDefault="005C0F47">
      <w:pPr>
        <w:pStyle w:val="BodyText"/>
        <w:rPr>
          <w:b/>
          <w:sz w:val="30"/>
        </w:rPr>
      </w:pPr>
    </w:p>
    <w:p w14:paraId="0C065FAE" w14:textId="77777777" w:rsidR="005C0F47" w:rsidRDefault="005C0F47">
      <w:pPr>
        <w:pStyle w:val="BodyText"/>
        <w:rPr>
          <w:b/>
          <w:sz w:val="30"/>
        </w:rPr>
      </w:pPr>
    </w:p>
    <w:p w14:paraId="6B913D52" w14:textId="77777777" w:rsidR="005C0F47" w:rsidRDefault="00E13167">
      <w:pPr>
        <w:pStyle w:val="ListParagraph"/>
        <w:numPr>
          <w:ilvl w:val="0"/>
          <w:numId w:val="1"/>
        </w:numPr>
        <w:tabs>
          <w:tab w:val="left" w:pos="1658"/>
          <w:tab w:val="left" w:pos="1659"/>
        </w:tabs>
        <w:spacing w:before="242"/>
        <w:ind w:hanging="540"/>
        <w:rPr>
          <w:sz w:val="24"/>
        </w:rPr>
      </w:pPr>
      <w:r>
        <w:rPr>
          <w:sz w:val="24"/>
        </w:rPr>
        <w:t>Welcome</w:t>
      </w:r>
      <w:r>
        <w:rPr>
          <w:spacing w:val="-4"/>
          <w:sz w:val="24"/>
        </w:rPr>
        <w:t xml:space="preserve"> </w:t>
      </w:r>
      <w:r>
        <w:rPr>
          <w:sz w:val="24"/>
        </w:rPr>
        <w:t>(sign</w:t>
      </w:r>
      <w:r>
        <w:rPr>
          <w:spacing w:val="-3"/>
          <w:sz w:val="24"/>
        </w:rPr>
        <w:t xml:space="preserve"> </w:t>
      </w:r>
      <w:r>
        <w:rPr>
          <w:sz w:val="24"/>
        </w:rPr>
        <w:t>in)/</w:t>
      </w:r>
      <w:proofErr w:type="spellStart"/>
      <w:r>
        <w:rPr>
          <w:sz w:val="24"/>
        </w:rPr>
        <w:t>Bienvenido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iniciar</w:t>
      </w:r>
      <w:proofErr w:type="spellEnd"/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sesión</w:t>
      </w:r>
      <w:proofErr w:type="spellEnd"/>
      <w:r>
        <w:rPr>
          <w:sz w:val="24"/>
        </w:rPr>
        <w:t>)</w:t>
      </w:r>
    </w:p>
    <w:p w14:paraId="3DEA6BF3" w14:textId="77777777" w:rsidR="005C0F47" w:rsidRDefault="00E13167">
      <w:pPr>
        <w:pStyle w:val="ListParagraph"/>
        <w:numPr>
          <w:ilvl w:val="0"/>
          <w:numId w:val="1"/>
        </w:numPr>
        <w:tabs>
          <w:tab w:val="left" w:pos="1658"/>
          <w:tab w:val="left" w:pos="1659"/>
        </w:tabs>
        <w:spacing w:before="51" w:line="275" w:lineRule="exact"/>
        <w:ind w:hanging="540"/>
        <w:rPr>
          <w:sz w:val="24"/>
        </w:rPr>
      </w:pPr>
      <w:r>
        <w:rPr>
          <w:sz w:val="24"/>
        </w:rPr>
        <w:t>Introductions/</w:t>
      </w:r>
      <w:proofErr w:type="spellStart"/>
      <w:r>
        <w:rPr>
          <w:sz w:val="24"/>
        </w:rPr>
        <w:t>Introducciones</w:t>
      </w:r>
      <w:proofErr w:type="spellEnd"/>
    </w:p>
    <w:p w14:paraId="653C182D" w14:textId="77777777" w:rsidR="005C0F47" w:rsidRDefault="00E13167">
      <w:pPr>
        <w:pStyle w:val="ListParagraph"/>
        <w:numPr>
          <w:ilvl w:val="0"/>
          <w:numId w:val="1"/>
        </w:numPr>
        <w:tabs>
          <w:tab w:val="left" w:pos="1658"/>
          <w:tab w:val="left" w:pos="1659"/>
        </w:tabs>
        <w:spacing w:line="275" w:lineRule="exact"/>
        <w:ind w:hanging="540"/>
        <w:rPr>
          <w:sz w:val="24"/>
        </w:rPr>
      </w:pPr>
      <w:r>
        <w:rPr>
          <w:sz w:val="24"/>
        </w:rPr>
        <w:t>Review</w:t>
      </w:r>
      <w:r>
        <w:rPr>
          <w:spacing w:val="-4"/>
          <w:sz w:val="24"/>
        </w:rPr>
        <w:t xml:space="preserve"> </w:t>
      </w:r>
      <w:r>
        <w:rPr>
          <w:sz w:val="24"/>
        </w:rPr>
        <w:t>reclassification</w:t>
      </w:r>
      <w:r>
        <w:rPr>
          <w:spacing w:val="-4"/>
          <w:sz w:val="24"/>
        </w:rPr>
        <w:t xml:space="preserve"> </w:t>
      </w:r>
      <w:r>
        <w:rPr>
          <w:sz w:val="24"/>
        </w:rPr>
        <w:t>requirements/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Requisitos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reclasificación</w:t>
      </w:r>
      <w:proofErr w:type="spellEnd"/>
    </w:p>
    <w:p w14:paraId="4D785A74" w14:textId="77777777" w:rsidR="005C0F47" w:rsidRDefault="00E13167">
      <w:pPr>
        <w:pStyle w:val="ListParagraph"/>
        <w:numPr>
          <w:ilvl w:val="0"/>
          <w:numId w:val="1"/>
        </w:numPr>
        <w:tabs>
          <w:tab w:val="left" w:pos="1658"/>
          <w:tab w:val="left" w:pos="1659"/>
        </w:tabs>
        <w:spacing w:before="4" w:line="237" w:lineRule="auto"/>
        <w:ind w:left="1659" w:right="1083" w:hanging="540"/>
        <w:rPr>
          <w:sz w:val="24"/>
        </w:rPr>
      </w:pPr>
      <w:r>
        <w:rPr>
          <w:sz w:val="24"/>
        </w:rPr>
        <w:t>Review</w:t>
      </w:r>
      <w:r>
        <w:rPr>
          <w:spacing w:val="-3"/>
          <w:sz w:val="24"/>
        </w:rPr>
        <w:t xml:space="preserve"> </w:t>
      </w:r>
      <w:r>
        <w:rPr>
          <w:sz w:val="24"/>
        </w:rPr>
        <w:t>Individual</w:t>
      </w:r>
      <w:r>
        <w:rPr>
          <w:spacing w:val="-2"/>
          <w:sz w:val="24"/>
        </w:rPr>
        <w:t xml:space="preserve"> </w:t>
      </w:r>
      <w:r>
        <w:rPr>
          <w:sz w:val="24"/>
        </w:rPr>
        <w:t>Reclassification</w:t>
      </w:r>
      <w:r>
        <w:rPr>
          <w:spacing w:val="-3"/>
          <w:sz w:val="24"/>
        </w:rPr>
        <w:t xml:space="preserve"> </w:t>
      </w:r>
      <w:r>
        <w:rPr>
          <w:sz w:val="24"/>
        </w:rPr>
        <w:t>Plan</w:t>
      </w:r>
      <w:r>
        <w:rPr>
          <w:spacing w:val="-2"/>
          <w:sz w:val="24"/>
        </w:rPr>
        <w:t xml:space="preserve"> </w:t>
      </w:r>
      <w:r>
        <w:rPr>
          <w:sz w:val="24"/>
        </w:rPr>
        <w:t>letter/Revise</w:t>
      </w:r>
      <w:r>
        <w:rPr>
          <w:spacing w:val="-4"/>
          <w:sz w:val="24"/>
        </w:rPr>
        <w:t xml:space="preserve"> </w:t>
      </w:r>
      <w:r>
        <w:rPr>
          <w:sz w:val="24"/>
        </w:rPr>
        <w:t>la</w:t>
      </w:r>
      <w:r>
        <w:rPr>
          <w:spacing w:val="-3"/>
          <w:sz w:val="24"/>
        </w:rPr>
        <w:t xml:space="preserve"> </w:t>
      </w:r>
      <w:r>
        <w:rPr>
          <w:sz w:val="24"/>
        </w:rPr>
        <w:t>carta</w:t>
      </w:r>
      <w:r>
        <w:rPr>
          <w:spacing w:val="-4"/>
          <w:sz w:val="24"/>
        </w:rPr>
        <w:t xml:space="preserve"> </w:t>
      </w:r>
      <w:r>
        <w:rPr>
          <w:sz w:val="24"/>
        </w:rPr>
        <w:t>del</w:t>
      </w:r>
      <w:r>
        <w:rPr>
          <w:spacing w:val="-2"/>
          <w:sz w:val="24"/>
        </w:rPr>
        <w:t xml:space="preserve"> </w:t>
      </w:r>
      <w:r>
        <w:rPr>
          <w:sz w:val="24"/>
        </w:rPr>
        <w:t>Plan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reclasificación</w:t>
      </w:r>
      <w:proofErr w:type="spellEnd"/>
      <w:r>
        <w:rPr>
          <w:spacing w:val="-57"/>
          <w:sz w:val="24"/>
        </w:rPr>
        <w:t xml:space="preserve"> </w:t>
      </w:r>
      <w:r>
        <w:rPr>
          <w:sz w:val="24"/>
        </w:rPr>
        <w:t>individual</w:t>
      </w:r>
    </w:p>
    <w:p w14:paraId="1D32E165" w14:textId="77777777" w:rsidR="005C0F47" w:rsidRDefault="00E13167">
      <w:pPr>
        <w:pStyle w:val="ListParagraph"/>
        <w:numPr>
          <w:ilvl w:val="0"/>
          <w:numId w:val="1"/>
        </w:numPr>
        <w:tabs>
          <w:tab w:val="left" w:pos="1658"/>
          <w:tab w:val="left" w:pos="1659"/>
        </w:tabs>
        <w:spacing w:before="51"/>
        <w:ind w:hanging="540"/>
        <w:rPr>
          <w:sz w:val="24"/>
        </w:rPr>
      </w:pPr>
      <w:r>
        <w:rPr>
          <w:sz w:val="24"/>
        </w:rPr>
        <w:t>Questions/</w:t>
      </w:r>
      <w:proofErr w:type="spellStart"/>
      <w:r>
        <w:rPr>
          <w:sz w:val="24"/>
        </w:rPr>
        <w:t>Preguntas</w:t>
      </w:r>
      <w:proofErr w:type="spellEnd"/>
    </w:p>
    <w:p w14:paraId="43FD9D95" w14:textId="77777777" w:rsidR="005C0F47" w:rsidRDefault="005C0F47">
      <w:pPr>
        <w:rPr>
          <w:sz w:val="24"/>
        </w:rPr>
        <w:sectPr w:rsidR="005C0F47">
          <w:headerReference w:type="default" r:id="rId11"/>
          <w:pgSz w:w="12240" w:h="15840"/>
          <w:pgMar w:top="740" w:right="520" w:bottom="280" w:left="500" w:header="0" w:footer="0" w:gutter="0"/>
          <w:cols w:space="720"/>
        </w:sectPr>
      </w:pPr>
    </w:p>
    <w:p w14:paraId="73933850" w14:textId="77777777" w:rsidR="005C0F47" w:rsidRDefault="00E13167">
      <w:pPr>
        <w:pStyle w:val="BodyText"/>
        <w:spacing w:before="76"/>
        <w:ind w:left="1119"/>
      </w:pPr>
      <w:r>
        <w:lastRenderedPageBreak/>
        <w:t>6.</w:t>
      </w:r>
    </w:p>
    <w:sectPr w:rsidR="005C0F47">
      <w:headerReference w:type="default" r:id="rId12"/>
      <w:pgSz w:w="12240" w:h="15840"/>
      <w:pgMar w:top="1480" w:right="520" w:bottom="280" w:left="50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9D0B9F" w14:textId="77777777" w:rsidR="00551983" w:rsidRDefault="00551983">
      <w:r>
        <w:separator/>
      </w:r>
    </w:p>
  </w:endnote>
  <w:endnote w:type="continuationSeparator" w:id="0">
    <w:p w14:paraId="3971C30A" w14:textId="77777777" w:rsidR="00551983" w:rsidRDefault="005519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ato">
    <w:panose1 w:val="020F0502020204030203"/>
    <w:charset w:val="00"/>
    <w:family w:val="swiss"/>
    <w:pitch w:val="variable"/>
    <w:sig w:usb0="E10002FF" w:usb1="5000ECFF" w:usb2="0000002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E0D4E1" w14:textId="77777777" w:rsidR="00551983" w:rsidRDefault="00551983">
      <w:r>
        <w:separator/>
      </w:r>
    </w:p>
  </w:footnote>
  <w:footnote w:type="continuationSeparator" w:id="0">
    <w:p w14:paraId="79D79DD9" w14:textId="77777777" w:rsidR="00551983" w:rsidRDefault="005519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CF6E11" w14:textId="77777777" w:rsidR="005C0F47" w:rsidRDefault="00213EE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468B6C88" wp14:editId="6DCF7BF7">
              <wp:simplePos x="0" y="0"/>
              <wp:positionH relativeFrom="page">
                <wp:posOffset>2206625</wp:posOffset>
              </wp:positionH>
              <wp:positionV relativeFrom="page">
                <wp:posOffset>643890</wp:posOffset>
              </wp:positionV>
              <wp:extent cx="3801745" cy="368300"/>
              <wp:effectExtent l="0" t="0" r="8255" b="0"/>
              <wp:wrapNone/>
              <wp:docPr id="2" name="docshape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801745" cy="368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BD39569" w14:textId="77777777" w:rsidR="005C0F47" w:rsidRDefault="00E13167">
                          <w:pPr>
                            <w:spacing w:before="21"/>
                            <w:ind w:left="20"/>
                            <w:rPr>
                              <w:rFonts w:ascii="Calibri"/>
                              <w:b/>
                              <w:sz w:val="44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44"/>
                            </w:rPr>
                            <w:t>Downtown</w:t>
                          </w:r>
                          <w:r>
                            <w:rPr>
                              <w:rFonts w:ascii="Calibri"/>
                              <w:b/>
                              <w:spacing w:val="-9"/>
                              <w:sz w:val="44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44"/>
                            </w:rPr>
                            <w:t>Magnets</w:t>
                          </w:r>
                          <w:r>
                            <w:rPr>
                              <w:rFonts w:ascii="Calibri"/>
                              <w:b/>
                              <w:spacing w:val="-10"/>
                              <w:sz w:val="44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44"/>
                            </w:rPr>
                            <w:t>High</w:t>
                          </w:r>
                          <w:r>
                            <w:rPr>
                              <w:rFonts w:ascii="Calibri"/>
                              <w:b/>
                              <w:spacing w:val="-9"/>
                              <w:sz w:val="44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44"/>
                            </w:rPr>
                            <w:t>School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68B6C88" id="_x0000_t202" coordsize="21600,21600" o:spt="202" path="m,l,21600r21600,l21600,xe">
              <v:stroke joinstyle="miter"/>
              <v:path gradientshapeok="t" o:connecttype="rect"/>
            </v:shapetype>
            <v:shape id="docshape1" o:spid="_x0000_s1026" type="#_x0000_t202" style="position:absolute;margin-left:173.75pt;margin-top:50.7pt;width:299.35pt;height:29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" filled="f" stroked="f">
              <v:path arrowok="t"/>
              <v:textbox inset="0,0,0,0">
                <w:txbxContent>
                  <w:p w14:paraId="4BD39569" w14:textId="77777777" w:rsidR="005C0F47" w:rsidRDefault="00E13167">
                    <w:pPr>
                      <w:spacing w:before="21"/>
                      <w:ind w:left="20"/>
                      <w:rPr>
                        <w:rFonts w:ascii="Calibri"/>
                        <w:b/>
                        <w:sz w:val="44"/>
                      </w:rPr>
                    </w:pPr>
                    <w:r>
                      <w:rPr>
                        <w:rFonts w:ascii="Calibri"/>
                        <w:b/>
                        <w:sz w:val="44"/>
                      </w:rPr>
                      <w:t>Downtown</w:t>
                    </w:r>
                    <w:r>
                      <w:rPr>
                        <w:rFonts w:ascii="Calibri"/>
                        <w:b/>
                        <w:spacing w:val="-9"/>
                        <w:sz w:val="44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44"/>
                      </w:rPr>
                      <w:t>Magnets</w:t>
                    </w:r>
                    <w:r>
                      <w:rPr>
                        <w:rFonts w:ascii="Calibri"/>
                        <w:b/>
                        <w:spacing w:val="-10"/>
                        <w:sz w:val="44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44"/>
                      </w:rPr>
                      <w:t>High</w:t>
                    </w:r>
                    <w:r>
                      <w:rPr>
                        <w:rFonts w:ascii="Calibri"/>
                        <w:b/>
                        <w:spacing w:val="-9"/>
                        <w:sz w:val="44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44"/>
                      </w:rPr>
                      <w:t>School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5BFF7B" w14:textId="77777777" w:rsidR="005C0F47" w:rsidRDefault="005C0F47">
    <w:pPr>
      <w:pStyle w:val="BodyText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CBA491" w14:textId="77777777" w:rsidR="005C0F47" w:rsidRDefault="005C0F47"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14F325A"/>
    <w:multiLevelType w:val="hybridMultilevel"/>
    <w:tmpl w:val="A726D8EE"/>
    <w:lvl w:ilvl="0" w:tplc="D2EAFBB2">
      <w:start w:val="1"/>
      <w:numFmt w:val="decimal"/>
      <w:lvlText w:val="%1."/>
      <w:lvlJc w:val="left"/>
      <w:pPr>
        <w:ind w:left="1658" w:hanging="53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</w:rPr>
    </w:lvl>
    <w:lvl w:ilvl="1" w:tplc="6A328C24">
      <w:numFmt w:val="bullet"/>
      <w:lvlText w:val="•"/>
      <w:lvlJc w:val="left"/>
      <w:pPr>
        <w:ind w:left="2616" w:hanging="539"/>
      </w:pPr>
      <w:rPr>
        <w:rFonts w:hint="default"/>
      </w:rPr>
    </w:lvl>
    <w:lvl w:ilvl="2" w:tplc="C50ACABE">
      <w:numFmt w:val="bullet"/>
      <w:lvlText w:val="•"/>
      <w:lvlJc w:val="left"/>
      <w:pPr>
        <w:ind w:left="3572" w:hanging="539"/>
      </w:pPr>
      <w:rPr>
        <w:rFonts w:hint="default"/>
      </w:rPr>
    </w:lvl>
    <w:lvl w:ilvl="3" w:tplc="5DC237A2">
      <w:numFmt w:val="bullet"/>
      <w:lvlText w:val="•"/>
      <w:lvlJc w:val="left"/>
      <w:pPr>
        <w:ind w:left="4528" w:hanging="539"/>
      </w:pPr>
      <w:rPr>
        <w:rFonts w:hint="default"/>
      </w:rPr>
    </w:lvl>
    <w:lvl w:ilvl="4" w:tplc="B8AC3AE8">
      <w:numFmt w:val="bullet"/>
      <w:lvlText w:val="•"/>
      <w:lvlJc w:val="left"/>
      <w:pPr>
        <w:ind w:left="5484" w:hanging="539"/>
      </w:pPr>
      <w:rPr>
        <w:rFonts w:hint="default"/>
      </w:rPr>
    </w:lvl>
    <w:lvl w:ilvl="5" w:tplc="22B2897E">
      <w:numFmt w:val="bullet"/>
      <w:lvlText w:val="•"/>
      <w:lvlJc w:val="left"/>
      <w:pPr>
        <w:ind w:left="6440" w:hanging="539"/>
      </w:pPr>
      <w:rPr>
        <w:rFonts w:hint="default"/>
      </w:rPr>
    </w:lvl>
    <w:lvl w:ilvl="6" w:tplc="42144928">
      <w:numFmt w:val="bullet"/>
      <w:lvlText w:val="•"/>
      <w:lvlJc w:val="left"/>
      <w:pPr>
        <w:ind w:left="7396" w:hanging="539"/>
      </w:pPr>
      <w:rPr>
        <w:rFonts w:hint="default"/>
      </w:rPr>
    </w:lvl>
    <w:lvl w:ilvl="7" w:tplc="0F1E6F4A">
      <w:numFmt w:val="bullet"/>
      <w:lvlText w:val="•"/>
      <w:lvlJc w:val="left"/>
      <w:pPr>
        <w:ind w:left="8352" w:hanging="539"/>
      </w:pPr>
      <w:rPr>
        <w:rFonts w:hint="default"/>
      </w:rPr>
    </w:lvl>
    <w:lvl w:ilvl="8" w:tplc="C9AA2578">
      <w:numFmt w:val="bullet"/>
      <w:lvlText w:val="•"/>
      <w:lvlJc w:val="left"/>
      <w:pPr>
        <w:ind w:left="9308" w:hanging="539"/>
      </w:pPr>
      <w:rPr>
        <w:rFonts w:hint="default"/>
      </w:rPr>
    </w:lvl>
  </w:abstractNum>
  <w:abstractNum w:abstractNumId="1" w15:restartNumberingAfterBreak="0">
    <w:nsid w:val="787452D4"/>
    <w:multiLevelType w:val="hybridMultilevel"/>
    <w:tmpl w:val="8FA2ACE6"/>
    <w:lvl w:ilvl="0" w:tplc="A170F2FC">
      <w:numFmt w:val="bullet"/>
      <w:lvlText w:val="●"/>
      <w:lvlJc w:val="left"/>
      <w:pPr>
        <w:ind w:left="332" w:hanging="21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5"/>
        <w:szCs w:val="25"/>
      </w:rPr>
    </w:lvl>
    <w:lvl w:ilvl="1" w:tplc="4156F910">
      <w:numFmt w:val="bullet"/>
      <w:lvlText w:val="•"/>
      <w:lvlJc w:val="left"/>
      <w:pPr>
        <w:ind w:left="1428" w:hanging="214"/>
      </w:pPr>
      <w:rPr>
        <w:rFonts w:hint="default"/>
      </w:rPr>
    </w:lvl>
    <w:lvl w:ilvl="2" w:tplc="5BD2DE34">
      <w:numFmt w:val="bullet"/>
      <w:lvlText w:val="•"/>
      <w:lvlJc w:val="left"/>
      <w:pPr>
        <w:ind w:left="2516" w:hanging="214"/>
      </w:pPr>
      <w:rPr>
        <w:rFonts w:hint="default"/>
      </w:rPr>
    </w:lvl>
    <w:lvl w:ilvl="3" w:tplc="FFC259B6">
      <w:numFmt w:val="bullet"/>
      <w:lvlText w:val="•"/>
      <w:lvlJc w:val="left"/>
      <w:pPr>
        <w:ind w:left="3604" w:hanging="214"/>
      </w:pPr>
      <w:rPr>
        <w:rFonts w:hint="default"/>
      </w:rPr>
    </w:lvl>
    <w:lvl w:ilvl="4" w:tplc="1E1803AC">
      <w:numFmt w:val="bullet"/>
      <w:lvlText w:val="•"/>
      <w:lvlJc w:val="left"/>
      <w:pPr>
        <w:ind w:left="4692" w:hanging="214"/>
      </w:pPr>
      <w:rPr>
        <w:rFonts w:hint="default"/>
      </w:rPr>
    </w:lvl>
    <w:lvl w:ilvl="5" w:tplc="170C9254">
      <w:numFmt w:val="bullet"/>
      <w:lvlText w:val="•"/>
      <w:lvlJc w:val="left"/>
      <w:pPr>
        <w:ind w:left="5780" w:hanging="214"/>
      </w:pPr>
      <w:rPr>
        <w:rFonts w:hint="default"/>
      </w:rPr>
    </w:lvl>
    <w:lvl w:ilvl="6" w:tplc="4E1CEAB6">
      <w:numFmt w:val="bullet"/>
      <w:lvlText w:val="•"/>
      <w:lvlJc w:val="left"/>
      <w:pPr>
        <w:ind w:left="6868" w:hanging="214"/>
      </w:pPr>
      <w:rPr>
        <w:rFonts w:hint="default"/>
      </w:rPr>
    </w:lvl>
    <w:lvl w:ilvl="7" w:tplc="E06E93E0">
      <w:numFmt w:val="bullet"/>
      <w:lvlText w:val="•"/>
      <w:lvlJc w:val="left"/>
      <w:pPr>
        <w:ind w:left="7956" w:hanging="214"/>
      </w:pPr>
      <w:rPr>
        <w:rFonts w:hint="default"/>
      </w:rPr>
    </w:lvl>
    <w:lvl w:ilvl="8" w:tplc="5B02DC7A">
      <w:numFmt w:val="bullet"/>
      <w:lvlText w:val="•"/>
      <w:lvlJc w:val="left"/>
      <w:pPr>
        <w:ind w:left="9044" w:hanging="214"/>
      </w:pPr>
      <w:rPr>
        <w:rFonts w:hint="default"/>
      </w:rPr>
    </w:lvl>
  </w:abstractNum>
  <w:abstractNum w:abstractNumId="2" w15:restartNumberingAfterBreak="0">
    <w:nsid w:val="78BA450F"/>
    <w:multiLevelType w:val="hybridMultilevel"/>
    <w:tmpl w:val="23028E58"/>
    <w:lvl w:ilvl="0" w:tplc="5C34BA50">
      <w:numFmt w:val="bullet"/>
      <w:lvlText w:val="●"/>
      <w:lvlJc w:val="left"/>
      <w:pPr>
        <w:ind w:left="939" w:hanging="360"/>
      </w:pPr>
      <w:rPr>
        <w:rFonts w:ascii="Arial" w:eastAsia="Arial" w:hAnsi="Arial" w:cs="Arial" w:hint="default"/>
        <w:b w:val="0"/>
        <w:bCs w:val="0"/>
        <w:i w:val="0"/>
        <w:iCs w:val="0"/>
        <w:w w:val="99"/>
        <w:sz w:val="28"/>
        <w:szCs w:val="28"/>
      </w:rPr>
    </w:lvl>
    <w:lvl w:ilvl="1" w:tplc="11F6807E">
      <w:numFmt w:val="bullet"/>
      <w:lvlText w:val="•"/>
      <w:lvlJc w:val="left"/>
      <w:pPr>
        <w:ind w:left="1968" w:hanging="360"/>
      </w:pPr>
      <w:rPr>
        <w:rFonts w:hint="default"/>
      </w:rPr>
    </w:lvl>
    <w:lvl w:ilvl="2" w:tplc="DC0A0EE2">
      <w:numFmt w:val="bullet"/>
      <w:lvlText w:val="•"/>
      <w:lvlJc w:val="left"/>
      <w:pPr>
        <w:ind w:left="2996" w:hanging="360"/>
      </w:pPr>
      <w:rPr>
        <w:rFonts w:hint="default"/>
      </w:rPr>
    </w:lvl>
    <w:lvl w:ilvl="3" w:tplc="6B4823D4">
      <w:numFmt w:val="bullet"/>
      <w:lvlText w:val="•"/>
      <w:lvlJc w:val="left"/>
      <w:pPr>
        <w:ind w:left="4024" w:hanging="360"/>
      </w:pPr>
      <w:rPr>
        <w:rFonts w:hint="default"/>
      </w:rPr>
    </w:lvl>
    <w:lvl w:ilvl="4" w:tplc="0114D774">
      <w:numFmt w:val="bullet"/>
      <w:lvlText w:val="•"/>
      <w:lvlJc w:val="left"/>
      <w:pPr>
        <w:ind w:left="5052" w:hanging="360"/>
      </w:pPr>
      <w:rPr>
        <w:rFonts w:hint="default"/>
      </w:rPr>
    </w:lvl>
    <w:lvl w:ilvl="5" w:tplc="33AA669A">
      <w:numFmt w:val="bullet"/>
      <w:lvlText w:val="•"/>
      <w:lvlJc w:val="left"/>
      <w:pPr>
        <w:ind w:left="6080" w:hanging="360"/>
      </w:pPr>
      <w:rPr>
        <w:rFonts w:hint="default"/>
      </w:rPr>
    </w:lvl>
    <w:lvl w:ilvl="6" w:tplc="8BB06CC8">
      <w:numFmt w:val="bullet"/>
      <w:lvlText w:val="•"/>
      <w:lvlJc w:val="left"/>
      <w:pPr>
        <w:ind w:left="7108" w:hanging="360"/>
      </w:pPr>
      <w:rPr>
        <w:rFonts w:hint="default"/>
      </w:rPr>
    </w:lvl>
    <w:lvl w:ilvl="7" w:tplc="9F4EE510">
      <w:numFmt w:val="bullet"/>
      <w:lvlText w:val="•"/>
      <w:lvlJc w:val="left"/>
      <w:pPr>
        <w:ind w:left="8136" w:hanging="360"/>
      </w:pPr>
      <w:rPr>
        <w:rFonts w:hint="default"/>
      </w:rPr>
    </w:lvl>
    <w:lvl w:ilvl="8" w:tplc="5AFE14CC">
      <w:numFmt w:val="bullet"/>
      <w:lvlText w:val="•"/>
      <w:lvlJc w:val="left"/>
      <w:pPr>
        <w:ind w:left="9164" w:hanging="3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0F47"/>
    <w:rsid w:val="00124323"/>
    <w:rsid w:val="00213EE5"/>
    <w:rsid w:val="00551983"/>
    <w:rsid w:val="005C0F47"/>
    <w:rsid w:val="00B366BB"/>
    <w:rsid w:val="00E13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4865A3"/>
  <w15:docId w15:val="{E21AB8E9-6EE7-4F45-8132-BD57024EC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919" w:right="908"/>
      <w:jc w:val="center"/>
      <w:outlineLvl w:val="0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21"/>
      <w:ind w:left="20"/>
    </w:pPr>
    <w:rPr>
      <w:rFonts w:ascii="Calibri" w:eastAsia="Calibri" w:hAnsi="Calibri" w:cs="Calibri"/>
      <w:b/>
      <w:bCs/>
      <w:sz w:val="44"/>
      <w:szCs w:val="44"/>
    </w:rPr>
  </w:style>
  <w:style w:type="paragraph" w:styleId="ListParagraph">
    <w:name w:val="List Paragraph"/>
    <w:basedOn w:val="Normal"/>
    <w:uiPriority w:val="1"/>
    <w:qFormat/>
    <w:pPr>
      <w:ind w:left="332" w:hanging="540"/>
    </w:pPr>
  </w:style>
  <w:style w:type="paragraph" w:customStyle="1" w:styleId="TableParagraph">
    <w:name w:val="Table Paragraph"/>
    <w:basedOn w:val="Normal"/>
    <w:uiPriority w:val="1"/>
    <w:qFormat/>
    <w:pPr>
      <w:spacing w:line="263" w:lineRule="exact"/>
      <w:ind w:left="1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775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9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rtinez.maria@lausd.net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hyperlink" Target="mailto:conMariaMartinez-Gertner%2CCoordinadoradeELDenmartinez.maria@lausd.net" TargetMode="Externa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437</Words>
  <Characters>2491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DMHS Spring 21 IRP Meeting.docx</vt:lpstr>
    </vt:vector>
  </TitlesOfParts>
  <Company/>
  <LinksUpToDate>false</LinksUpToDate>
  <CharactersWithSpaces>2923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DMHS Spring 21 IRP Meeting.docx</dc:title>
  <cp:lastModifiedBy>Maria, Martinez</cp:lastModifiedBy>
  <cp:revision>3</cp:revision>
  <dcterms:created xsi:type="dcterms:W3CDTF">2021-10-15T18:41:00Z</dcterms:created>
  <dcterms:modified xsi:type="dcterms:W3CDTF">2021-10-15T19:32:00Z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2021-04-26T00:00:00Z</vt:filetime>
  </property>
  <property fmtid="{D5CDD505-2E9C-101B-9397-08002B2CF9AE}" pid="3" name="Creator">
    <vt:lpwstr>Word</vt:lpwstr>
  </property>
  <property fmtid="{D5CDD505-2E9C-101B-9397-08002B2CF9AE}" pid="4" name="LastSaved">
    <vt:filetime>2021-10-15T00:00:00Z</vt:filetime>
  </property>
</Properties>
</file>